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122C3" w14:textId="77777777" w:rsidR="009F5923" w:rsidRPr="002139D2" w:rsidRDefault="009F5923" w:rsidP="002822D2">
      <w:pPr>
        <w:pStyle w:val="ConsPlusNormal"/>
        <w:tabs>
          <w:tab w:val="left" w:pos="6237"/>
        </w:tabs>
        <w:ind w:left="6237" w:firstLine="0"/>
        <w:outlineLvl w:val="1"/>
        <w:rPr>
          <w:rFonts w:ascii="Times New Roman" w:hAnsi="Times New Roman" w:cs="Times New Roman"/>
          <w:sz w:val="24"/>
          <w:szCs w:val="24"/>
        </w:rPr>
      </w:pPr>
      <w:r w:rsidRPr="002139D2">
        <w:rPr>
          <w:rFonts w:ascii="Times New Roman" w:hAnsi="Times New Roman" w:cs="Times New Roman"/>
          <w:sz w:val="24"/>
          <w:szCs w:val="24"/>
        </w:rPr>
        <w:t xml:space="preserve">Приложение </w:t>
      </w:r>
      <w:r w:rsidR="004600AB" w:rsidRPr="002139D2">
        <w:rPr>
          <w:rFonts w:ascii="Times New Roman" w:hAnsi="Times New Roman" w:cs="Times New Roman"/>
          <w:sz w:val="24"/>
          <w:szCs w:val="24"/>
        </w:rPr>
        <w:t xml:space="preserve">к </w:t>
      </w:r>
      <w:r w:rsidR="00297211" w:rsidRPr="002139D2">
        <w:rPr>
          <w:rFonts w:ascii="Times New Roman" w:hAnsi="Times New Roman" w:cs="Times New Roman"/>
          <w:sz w:val="24"/>
          <w:szCs w:val="24"/>
        </w:rPr>
        <w:t>распоряжению</w:t>
      </w:r>
      <w:r w:rsidR="004600AB" w:rsidRPr="002139D2">
        <w:rPr>
          <w:rFonts w:ascii="Times New Roman" w:hAnsi="Times New Roman" w:cs="Times New Roman"/>
          <w:sz w:val="24"/>
          <w:szCs w:val="24"/>
        </w:rPr>
        <w:t xml:space="preserve"> </w:t>
      </w:r>
    </w:p>
    <w:p w14:paraId="1D2F6723" w14:textId="77777777" w:rsidR="004600AB" w:rsidRPr="002139D2" w:rsidRDefault="009F5923" w:rsidP="002822D2">
      <w:pPr>
        <w:pStyle w:val="ConsPlusNormal"/>
        <w:tabs>
          <w:tab w:val="left" w:pos="6237"/>
        </w:tabs>
        <w:ind w:left="6237" w:firstLine="0"/>
        <w:rPr>
          <w:rFonts w:ascii="Times New Roman" w:hAnsi="Times New Roman" w:cs="Times New Roman"/>
          <w:sz w:val="24"/>
          <w:szCs w:val="24"/>
        </w:rPr>
      </w:pPr>
      <w:r w:rsidRPr="002139D2">
        <w:rPr>
          <w:rFonts w:ascii="Times New Roman" w:hAnsi="Times New Roman" w:cs="Times New Roman"/>
          <w:sz w:val="24"/>
          <w:szCs w:val="24"/>
        </w:rPr>
        <w:t>Администрации</w:t>
      </w:r>
      <w:r w:rsidR="001B5DB7" w:rsidRPr="002139D2">
        <w:rPr>
          <w:rFonts w:ascii="Times New Roman" w:hAnsi="Times New Roman" w:cs="Times New Roman"/>
          <w:sz w:val="24"/>
          <w:szCs w:val="24"/>
        </w:rPr>
        <w:t xml:space="preserve"> города Норильска </w:t>
      </w:r>
    </w:p>
    <w:p w14:paraId="3E946A74" w14:textId="1B08FC6B" w:rsidR="004600AB" w:rsidRPr="002139D2" w:rsidRDefault="004600AB" w:rsidP="002822D2">
      <w:pPr>
        <w:pStyle w:val="ConsPlusNormal"/>
        <w:tabs>
          <w:tab w:val="left" w:pos="6237"/>
        </w:tabs>
        <w:ind w:left="6237" w:firstLine="0"/>
        <w:rPr>
          <w:rFonts w:ascii="Times New Roman" w:hAnsi="Times New Roman" w:cs="Times New Roman"/>
          <w:color w:val="000000"/>
          <w:sz w:val="24"/>
          <w:szCs w:val="24"/>
        </w:rPr>
      </w:pPr>
      <w:r w:rsidRPr="002139D2">
        <w:rPr>
          <w:rFonts w:ascii="Times New Roman" w:hAnsi="Times New Roman" w:cs="Times New Roman"/>
          <w:color w:val="000000"/>
          <w:sz w:val="24"/>
          <w:szCs w:val="24"/>
        </w:rPr>
        <w:t xml:space="preserve">от </w:t>
      </w:r>
      <w:r w:rsidR="00E722A5">
        <w:rPr>
          <w:rFonts w:ascii="Times New Roman" w:hAnsi="Times New Roman" w:cs="Times New Roman"/>
          <w:color w:val="000000"/>
          <w:sz w:val="24"/>
          <w:szCs w:val="24"/>
        </w:rPr>
        <w:t>29.08.</w:t>
      </w:r>
      <w:r w:rsidRPr="002139D2">
        <w:rPr>
          <w:rFonts w:ascii="Times New Roman" w:hAnsi="Times New Roman" w:cs="Times New Roman"/>
          <w:color w:val="000000"/>
          <w:sz w:val="24"/>
          <w:szCs w:val="24"/>
        </w:rPr>
        <w:t>202</w:t>
      </w:r>
      <w:r w:rsidR="000E7B9E" w:rsidRPr="002139D2">
        <w:rPr>
          <w:rFonts w:ascii="Times New Roman" w:hAnsi="Times New Roman" w:cs="Times New Roman"/>
          <w:color w:val="000000"/>
          <w:sz w:val="24"/>
          <w:szCs w:val="24"/>
        </w:rPr>
        <w:t>4</w:t>
      </w:r>
      <w:r w:rsidRPr="002139D2">
        <w:rPr>
          <w:rFonts w:ascii="Times New Roman" w:hAnsi="Times New Roman" w:cs="Times New Roman"/>
          <w:color w:val="000000"/>
          <w:sz w:val="24"/>
          <w:szCs w:val="24"/>
        </w:rPr>
        <w:t xml:space="preserve"> № </w:t>
      </w:r>
      <w:r w:rsidR="00E722A5">
        <w:rPr>
          <w:rFonts w:ascii="Times New Roman" w:hAnsi="Times New Roman" w:cs="Times New Roman"/>
          <w:color w:val="000000"/>
          <w:sz w:val="24"/>
          <w:szCs w:val="24"/>
        </w:rPr>
        <w:t>144-орг</w:t>
      </w:r>
      <w:bookmarkStart w:id="0" w:name="_GoBack"/>
      <w:bookmarkEnd w:id="0"/>
    </w:p>
    <w:p w14:paraId="5EC4BB95" w14:textId="77777777" w:rsidR="004600AB" w:rsidRPr="002139D2" w:rsidRDefault="004600AB" w:rsidP="004600AB">
      <w:pPr>
        <w:spacing w:after="0" w:line="240" w:lineRule="auto"/>
        <w:jc w:val="right"/>
        <w:rPr>
          <w:rFonts w:ascii="Times New Roman" w:hAnsi="Times New Roman" w:cs="Times New Roman"/>
          <w:sz w:val="24"/>
          <w:szCs w:val="24"/>
        </w:rPr>
      </w:pPr>
    </w:p>
    <w:p w14:paraId="3C5D1BFF" w14:textId="77777777" w:rsidR="004600AB" w:rsidRPr="002139D2" w:rsidRDefault="004600AB" w:rsidP="004600AB">
      <w:pPr>
        <w:spacing w:after="0" w:line="240" w:lineRule="auto"/>
        <w:jc w:val="center"/>
        <w:rPr>
          <w:rFonts w:ascii="Times New Roman" w:hAnsi="Times New Roman" w:cs="Times New Roman"/>
          <w:b/>
          <w:sz w:val="24"/>
          <w:szCs w:val="24"/>
        </w:rPr>
      </w:pPr>
    </w:p>
    <w:p w14:paraId="5B07C972" w14:textId="54245112" w:rsidR="00052394" w:rsidRPr="002139D2" w:rsidRDefault="00942E68" w:rsidP="00E22A33">
      <w:pPr>
        <w:spacing w:after="0" w:line="240" w:lineRule="auto"/>
        <w:jc w:val="center"/>
        <w:rPr>
          <w:rFonts w:ascii="Times New Roman" w:hAnsi="Times New Roman" w:cs="Times New Roman"/>
          <w:b/>
          <w:sz w:val="24"/>
          <w:szCs w:val="24"/>
        </w:rPr>
      </w:pPr>
      <w:r w:rsidRPr="002139D2">
        <w:rPr>
          <w:rFonts w:ascii="Times New Roman" w:hAnsi="Times New Roman" w:cs="Times New Roman"/>
          <w:b/>
          <w:sz w:val="24"/>
          <w:szCs w:val="24"/>
        </w:rPr>
        <w:t>Объявление</w:t>
      </w:r>
      <w:r w:rsidR="00A5075E" w:rsidRPr="002139D2">
        <w:rPr>
          <w:rFonts w:ascii="Times New Roman" w:hAnsi="Times New Roman" w:cs="Times New Roman"/>
          <w:b/>
          <w:sz w:val="24"/>
          <w:szCs w:val="24"/>
        </w:rPr>
        <w:t xml:space="preserve"> о проведении </w:t>
      </w:r>
      <w:r w:rsidR="00ED3AED" w:rsidRPr="002139D2">
        <w:rPr>
          <w:rFonts w:ascii="Times New Roman" w:hAnsi="Times New Roman" w:cs="Times New Roman"/>
          <w:b/>
          <w:sz w:val="24"/>
          <w:szCs w:val="24"/>
        </w:rPr>
        <w:t>конкурса</w:t>
      </w:r>
      <w:r w:rsidR="00E22A33" w:rsidRPr="002139D2">
        <w:rPr>
          <w:rFonts w:ascii="Times New Roman" w:hAnsi="Times New Roman" w:cs="Times New Roman"/>
          <w:b/>
          <w:sz w:val="24"/>
          <w:szCs w:val="24"/>
        </w:rPr>
        <w:t xml:space="preserve"> на предос</w:t>
      </w:r>
      <w:r w:rsidR="00C05D94" w:rsidRPr="002139D2">
        <w:rPr>
          <w:rFonts w:ascii="Times New Roman" w:hAnsi="Times New Roman" w:cs="Times New Roman"/>
          <w:b/>
          <w:sz w:val="24"/>
          <w:szCs w:val="24"/>
        </w:rPr>
        <w:t xml:space="preserve">тавление </w:t>
      </w:r>
      <w:r w:rsidR="00992AB2">
        <w:rPr>
          <w:rFonts w:ascii="Times New Roman" w:hAnsi="Times New Roman" w:cs="Times New Roman"/>
          <w:b/>
          <w:sz w:val="24"/>
          <w:szCs w:val="24"/>
        </w:rPr>
        <w:t>субсиди</w:t>
      </w:r>
      <w:r w:rsidR="001C349E">
        <w:rPr>
          <w:rFonts w:ascii="Times New Roman" w:hAnsi="Times New Roman" w:cs="Times New Roman"/>
          <w:b/>
          <w:sz w:val="24"/>
          <w:szCs w:val="24"/>
        </w:rPr>
        <w:t>й</w:t>
      </w:r>
    </w:p>
    <w:p w14:paraId="54C80303" w14:textId="77777777" w:rsidR="002C6C96" w:rsidRPr="002139D2" w:rsidRDefault="00E22A33" w:rsidP="00E22A33">
      <w:pPr>
        <w:spacing w:after="0" w:line="240" w:lineRule="auto"/>
        <w:jc w:val="center"/>
        <w:rPr>
          <w:rFonts w:ascii="Times New Roman" w:hAnsi="Times New Roman" w:cs="Times New Roman"/>
          <w:b/>
          <w:sz w:val="24"/>
          <w:szCs w:val="24"/>
        </w:rPr>
      </w:pPr>
      <w:r w:rsidRPr="002139D2">
        <w:rPr>
          <w:rFonts w:ascii="Times New Roman" w:hAnsi="Times New Roman" w:cs="Times New Roman"/>
          <w:b/>
          <w:sz w:val="24"/>
          <w:szCs w:val="24"/>
        </w:rPr>
        <w:t>субъектам малого и среднего предпринимательства</w:t>
      </w:r>
      <w:r w:rsidR="009D1437" w:rsidRPr="002139D2">
        <w:t xml:space="preserve"> </w:t>
      </w:r>
      <w:r w:rsidR="009D1437" w:rsidRPr="002139D2">
        <w:rPr>
          <w:rFonts w:ascii="Times New Roman" w:hAnsi="Times New Roman" w:cs="Times New Roman"/>
          <w:b/>
          <w:sz w:val="24"/>
          <w:szCs w:val="24"/>
        </w:rPr>
        <w:t>и самозанятым гражданам</w:t>
      </w:r>
    </w:p>
    <w:p w14:paraId="182879D0" w14:textId="22ECD354" w:rsidR="00A5075E" w:rsidRPr="002139D2" w:rsidRDefault="00291954" w:rsidP="00E22A33">
      <w:pPr>
        <w:spacing w:after="0" w:line="240" w:lineRule="auto"/>
        <w:jc w:val="center"/>
        <w:rPr>
          <w:rFonts w:ascii="Times New Roman" w:hAnsi="Times New Roman" w:cs="Times New Roman"/>
          <w:b/>
          <w:sz w:val="24"/>
          <w:szCs w:val="24"/>
        </w:rPr>
      </w:pPr>
      <w:r w:rsidRPr="002139D2">
        <w:rPr>
          <w:rFonts w:ascii="Times New Roman" w:hAnsi="Times New Roman" w:cs="Times New Roman"/>
          <w:b/>
          <w:sz w:val="24"/>
          <w:szCs w:val="24"/>
        </w:rPr>
        <w:t xml:space="preserve"> (далее </w:t>
      </w:r>
      <w:r w:rsidR="009B0BA3">
        <w:rPr>
          <w:rFonts w:ascii="Times New Roman" w:hAnsi="Times New Roman" w:cs="Times New Roman"/>
          <w:b/>
          <w:sz w:val="24"/>
          <w:szCs w:val="24"/>
        </w:rPr>
        <w:t>–</w:t>
      </w:r>
      <w:r w:rsidRPr="002139D2">
        <w:rPr>
          <w:rFonts w:ascii="Times New Roman" w:hAnsi="Times New Roman" w:cs="Times New Roman"/>
          <w:b/>
          <w:sz w:val="24"/>
          <w:szCs w:val="24"/>
        </w:rPr>
        <w:t xml:space="preserve"> объявление</w:t>
      </w:r>
      <w:r w:rsidR="009B0BA3">
        <w:rPr>
          <w:rFonts w:ascii="Times New Roman" w:hAnsi="Times New Roman" w:cs="Times New Roman"/>
          <w:b/>
          <w:sz w:val="24"/>
          <w:szCs w:val="24"/>
        </w:rPr>
        <w:t>, Субсидия</w:t>
      </w:r>
      <w:r w:rsidRPr="002139D2">
        <w:rPr>
          <w:rFonts w:ascii="Times New Roman" w:hAnsi="Times New Roman" w:cs="Times New Roman"/>
          <w:b/>
          <w:sz w:val="24"/>
          <w:szCs w:val="24"/>
        </w:rPr>
        <w:t>)</w:t>
      </w:r>
    </w:p>
    <w:p w14:paraId="63D5CD5E" w14:textId="77777777" w:rsidR="00A5075E" w:rsidRPr="002139D2" w:rsidRDefault="00A5075E" w:rsidP="00A5075E">
      <w:pPr>
        <w:spacing w:after="0"/>
        <w:jc w:val="center"/>
        <w:rPr>
          <w:rFonts w:ascii="Times New Roman" w:hAnsi="Times New Roman" w:cs="Times New Roman"/>
          <w:b/>
          <w:sz w:val="24"/>
          <w:szCs w:val="24"/>
        </w:rPr>
      </w:pPr>
    </w:p>
    <w:tbl>
      <w:tblPr>
        <w:tblStyle w:val="a4"/>
        <w:tblW w:w="10910" w:type="dxa"/>
        <w:tblLook w:val="04A0" w:firstRow="1" w:lastRow="0" w:firstColumn="1" w:lastColumn="0" w:noHBand="0" w:noVBand="1"/>
      </w:tblPr>
      <w:tblGrid>
        <w:gridCol w:w="2405"/>
        <w:gridCol w:w="8505"/>
      </w:tblGrid>
      <w:tr w:rsidR="0012336D" w:rsidRPr="002139D2" w14:paraId="4F4757BD" w14:textId="77777777" w:rsidTr="00921EDE">
        <w:tc>
          <w:tcPr>
            <w:tcW w:w="2405" w:type="dxa"/>
          </w:tcPr>
          <w:p w14:paraId="1C3480D1" w14:textId="77777777" w:rsidR="0012336D" w:rsidRPr="002139D2" w:rsidRDefault="00DE6452" w:rsidP="000F189E">
            <w:pPr>
              <w:rPr>
                <w:rFonts w:ascii="Times New Roman" w:hAnsi="Times New Roman"/>
                <w:sz w:val="24"/>
                <w:szCs w:val="24"/>
              </w:rPr>
            </w:pPr>
            <w:r>
              <w:rPr>
                <w:rFonts w:ascii="Times New Roman" w:hAnsi="Times New Roman"/>
                <w:sz w:val="24"/>
                <w:szCs w:val="24"/>
              </w:rPr>
              <w:t>Дата</w:t>
            </w:r>
            <w:r w:rsidRPr="00DE6452">
              <w:rPr>
                <w:rFonts w:ascii="Times New Roman" w:hAnsi="Times New Roman"/>
                <w:sz w:val="24"/>
                <w:szCs w:val="24"/>
              </w:rPr>
              <w:t xml:space="preserve"> размещения объявления о проведении отбора</w:t>
            </w:r>
          </w:p>
        </w:tc>
        <w:tc>
          <w:tcPr>
            <w:tcW w:w="8505" w:type="dxa"/>
            <w:shd w:val="clear" w:color="auto" w:fill="auto"/>
          </w:tcPr>
          <w:p w14:paraId="253E9A75" w14:textId="40505D07" w:rsidR="00ED2D7E" w:rsidRPr="002139D2" w:rsidRDefault="00ED2D7E" w:rsidP="00ED2D7E">
            <w:pPr>
              <w:jc w:val="both"/>
              <w:rPr>
                <w:rFonts w:ascii="Times New Roman" w:eastAsiaTheme="minorEastAsia" w:hAnsi="Times New Roman"/>
                <w:sz w:val="24"/>
                <w:szCs w:val="24"/>
              </w:rPr>
            </w:pPr>
            <w:r w:rsidRPr="002139D2">
              <w:rPr>
                <w:rFonts w:ascii="Times New Roman" w:eastAsiaTheme="minorEastAsia" w:hAnsi="Times New Roman"/>
                <w:sz w:val="24"/>
                <w:szCs w:val="24"/>
              </w:rPr>
              <w:t xml:space="preserve">Объявление о проведении отбора размещается не позднее </w:t>
            </w:r>
            <w:r w:rsidR="003D72DA">
              <w:rPr>
                <w:rFonts w:ascii="Times New Roman" w:eastAsiaTheme="minorEastAsia" w:hAnsi="Times New Roman"/>
                <w:sz w:val="24"/>
                <w:szCs w:val="24"/>
              </w:rPr>
              <w:t>30 августа 2024 год</w:t>
            </w:r>
            <w:r w:rsidR="00BD3D8D">
              <w:rPr>
                <w:rFonts w:ascii="Times New Roman" w:eastAsiaTheme="minorEastAsia" w:hAnsi="Times New Roman"/>
                <w:sz w:val="24"/>
                <w:szCs w:val="24"/>
              </w:rPr>
              <w:t>а</w:t>
            </w:r>
            <w:r w:rsidRPr="002139D2">
              <w:rPr>
                <w:rFonts w:ascii="Times New Roman" w:eastAsiaTheme="minorEastAsia" w:hAnsi="Times New Roman"/>
                <w:sz w:val="24"/>
                <w:szCs w:val="24"/>
              </w:rPr>
              <w:t>:</w:t>
            </w:r>
          </w:p>
          <w:p w14:paraId="6DB84DBF" w14:textId="54B899F2" w:rsidR="00ED2D7E" w:rsidRPr="002139D2" w:rsidRDefault="00ED2D7E" w:rsidP="00ED2D7E">
            <w:pPr>
              <w:jc w:val="both"/>
              <w:rPr>
                <w:rFonts w:ascii="Times New Roman" w:eastAsiaTheme="minorEastAsia" w:hAnsi="Times New Roman"/>
                <w:sz w:val="24"/>
                <w:szCs w:val="24"/>
              </w:rPr>
            </w:pPr>
            <w:r w:rsidRPr="002139D2">
              <w:rPr>
                <w:rFonts w:ascii="Times New Roman" w:eastAsiaTheme="minorEastAsia" w:hAnsi="Times New Roman"/>
                <w:sz w:val="24"/>
                <w:szCs w:val="24"/>
              </w:rPr>
              <w:t>а) на едином портале</w:t>
            </w:r>
            <w:r w:rsidR="002F49C9">
              <w:t xml:space="preserve"> </w:t>
            </w:r>
            <w:r w:rsidR="002F49C9" w:rsidRPr="002F49C9">
              <w:rPr>
                <w:rFonts w:ascii="Times New Roman" w:eastAsiaTheme="minorEastAsia" w:hAnsi="Times New Roman"/>
                <w:sz w:val="24"/>
                <w:szCs w:val="24"/>
              </w:rPr>
              <w:t>бюджетной системы Российской Федерации на сайте www.budget.gov.ru</w:t>
            </w:r>
            <w:r w:rsidRPr="002139D2">
              <w:rPr>
                <w:rFonts w:ascii="Times New Roman" w:eastAsiaTheme="minorEastAsia" w:hAnsi="Times New Roman"/>
                <w:sz w:val="24"/>
                <w:szCs w:val="24"/>
              </w:rPr>
              <w:t>;</w:t>
            </w:r>
          </w:p>
          <w:p w14:paraId="528B9105" w14:textId="48F6CA6E" w:rsidR="0012336D" w:rsidRPr="002139D2" w:rsidRDefault="00ED2D7E" w:rsidP="00843031">
            <w:pPr>
              <w:jc w:val="both"/>
              <w:rPr>
                <w:rFonts w:ascii="Times New Roman" w:eastAsiaTheme="minorEastAsia" w:hAnsi="Times New Roman"/>
                <w:sz w:val="24"/>
                <w:szCs w:val="24"/>
              </w:rPr>
            </w:pPr>
            <w:r w:rsidRPr="002139D2">
              <w:rPr>
                <w:rFonts w:ascii="Times New Roman" w:eastAsiaTheme="minorEastAsia" w:hAnsi="Times New Roman"/>
                <w:sz w:val="24"/>
                <w:szCs w:val="24"/>
              </w:rPr>
              <w:t xml:space="preserve">б) на официальном сайте муниципального образования город Норильск </w:t>
            </w:r>
            <w:r w:rsidR="00843031" w:rsidRPr="002139D2">
              <w:rPr>
                <w:rFonts w:ascii="Times New Roman" w:eastAsiaTheme="minorEastAsia" w:hAnsi="Times New Roman"/>
                <w:sz w:val="24"/>
                <w:szCs w:val="24"/>
              </w:rPr>
              <w:t>по адресу: www.norilsk-city.ru.</w:t>
            </w:r>
          </w:p>
        </w:tc>
      </w:tr>
      <w:tr w:rsidR="00F87994" w:rsidRPr="002139D2" w14:paraId="1E344B30" w14:textId="77777777" w:rsidTr="00921EDE">
        <w:tc>
          <w:tcPr>
            <w:tcW w:w="2405" w:type="dxa"/>
          </w:tcPr>
          <w:p w14:paraId="7EFDCF37" w14:textId="77777777" w:rsidR="00F87994" w:rsidRPr="002139D2" w:rsidRDefault="00F87994" w:rsidP="00F87994">
            <w:pPr>
              <w:rPr>
                <w:rFonts w:ascii="Times New Roman" w:hAnsi="Times New Roman"/>
                <w:sz w:val="24"/>
                <w:szCs w:val="24"/>
              </w:rPr>
            </w:pPr>
            <w:r w:rsidRPr="002139D2">
              <w:rPr>
                <w:rFonts w:ascii="Times New Roman" w:hAnsi="Times New Roman"/>
                <w:sz w:val="24"/>
                <w:szCs w:val="24"/>
              </w:rPr>
              <w:t>Сроки проведения отбора</w:t>
            </w:r>
          </w:p>
        </w:tc>
        <w:tc>
          <w:tcPr>
            <w:tcW w:w="8505" w:type="dxa"/>
            <w:shd w:val="clear" w:color="auto" w:fill="auto"/>
          </w:tcPr>
          <w:p w14:paraId="6A035DD9" w14:textId="2DB79699" w:rsidR="00F87994" w:rsidRPr="002139D2" w:rsidRDefault="00F87994" w:rsidP="00FC1CD0">
            <w:pPr>
              <w:jc w:val="both"/>
              <w:rPr>
                <w:rFonts w:ascii="Times New Roman" w:hAnsi="Times New Roman"/>
                <w:sz w:val="24"/>
                <w:szCs w:val="24"/>
              </w:rPr>
            </w:pPr>
            <w:r w:rsidRPr="00057057">
              <w:rPr>
                <w:rFonts w:ascii="Times New Roman" w:eastAsiaTheme="minorEastAsia" w:hAnsi="Times New Roman"/>
                <w:sz w:val="24"/>
                <w:szCs w:val="24"/>
              </w:rPr>
              <w:t>с 0</w:t>
            </w:r>
            <w:r w:rsidR="002163BF">
              <w:rPr>
                <w:rFonts w:ascii="Times New Roman" w:eastAsiaTheme="minorEastAsia" w:hAnsi="Times New Roman"/>
                <w:sz w:val="24"/>
                <w:szCs w:val="24"/>
              </w:rPr>
              <w:t>1</w:t>
            </w:r>
            <w:r w:rsidRPr="00057057">
              <w:rPr>
                <w:rFonts w:ascii="Times New Roman" w:eastAsiaTheme="minorEastAsia" w:hAnsi="Times New Roman"/>
                <w:sz w:val="24"/>
                <w:szCs w:val="24"/>
              </w:rPr>
              <w:t xml:space="preserve">.10.2024 по </w:t>
            </w:r>
            <w:r w:rsidR="00FC1CD0">
              <w:rPr>
                <w:rFonts w:ascii="Times New Roman" w:eastAsiaTheme="minorEastAsia" w:hAnsi="Times New Roman"/>
                <w:sz w:val="24"/>
                <w:szCs w:val="24"/>
              </w:rPr>
              <w:t>29</w:t>
            </w:r>
            <w:r w:rsidR="00C16CC5">
              <w:rPr>
                <w:rFonts w:ascii="Times New Roman" w:eastAsiaTheme="minorEastAsia" w:hAnsi="Times New Roman"/>
                <w:sz w:val="24"/>
                <w:szCs w:val="24"/>
              </w:rPr>
              <w:t>.1</w:t>
            </w:r>
            <w:r w:rsidR="00BD3D8D">
              <w:rPr>
                <w:rFonts w:ascii="Times New Roman" w:eastAsiaTheme="minorEastAsia" w:hAnsi="Times New Roman"/>
                <w:sz w:val="24"/>
                <w:szCs w:val="24"/>
              </w:rPr>
              <w:t>1</w:t>
            </w:r>
            <w:r w:rsidR="00C16CC5">
              <w:rPr>
                <w:rFonts w:ascii="Times New Roman" w:eastAsiaTheme="minorEastAsia" w:hAnsi="Times New Roman"/>
                <w:sz w:val="24"/>
                <w:szCs w:val="24"/>
              </w:rPr>
              <w:t>.</w:t>
            </w:r>
            <w:r w:rsidRPr="002163BF">
              <w:rPr>
                <w:rFonts w:ascii="Times New Roman" w:eastAsiaTheme="minorEastAsia" w:hAnsi="Times New Roman"/>
                <w:sz w:val="24"/>
                <w:szCs w:val="24"/>
              </w:rPr>
              <w:t>2024.</w:t>
            </w:r>
          </w:p>
        </w:tc>
      </w:tr>
      <w:tr w:rsidR="009B2651" w:rsidRPr="002139D2" w14:paraId="0A40E213" w14:textId="77777777" w:rsidTr="00921EDE">
        <w:tc>
          <w:tcPr>
            <w:tcW w:w="2405" w:type="dxa"/>
          </w:tcPr>
          <w:p w14:paraId="573545DB" w14:textId="77777777" w:rsidR="009B2651" w:rsidRPr="002139D2" w:rsidRDefault="00BD4CCD" w:rsidP="009B2651">
            <w:pPr>
              <w:rPr>
                <w:rFonts w:ascii="Times New Roman" w:hAnsi="Times New Roman"/>
                <w:sz w:val="24"/>
                <w:szCs w:val="24"/>
              </w:rPr>
            </w:pPr>
            <w:r w:rsidRPr="002139D2">
              <w:rPr>
                <w:rFonts w:ascii="Times New Roman" w:hAnsi="Times New Roman"/>
                <w:sz w:val="24"/>
                <w:szCs w:val="24"/>
              </w:rPr>
              <w:t>Дата начала подачи и окончания приема заявок участников отбора</w:t>
            </w:r>
          </w:p>
        </w:tc>
        <w:tc>
          <w:tcPr>
            <w:tcW w:w="8505" w:type="dxa"/>
            <w:shd w:val="clear" w:color="auto" w:fill="auto"/>
          </w:tcPr>
          <w:p w14:paraId="005E49E3" w14:textId="77777777" w:rsidR="00BD3D8D" w:rsidRDefault="00DF3890" w:rsidP="00296FD0">
            <w:pPr>
              <w:tabs>
                <w:tab w:val="left" w:pos="0"/>
                <w:tab w:val="left" w:pos="1134"/>
              </w:tabs>
              <w:jc w:val="both"/>
              <w:rPr>
                <w:rFonts w:ascii="Times New Roman" w:eastAsiaTheme="minorEastAsia" w:hAnsi="Times New Roman"/>
                <w:sz w:val="24"/>
                <w:szCs w:val="24"/>
              </w:rPr>
            </w:pPr>
            <w:r w:rsidRPr="00517F0E">
              <w:rPr>
                <w:rFonts w:ascii="Times New Roman" w:eastAsiaTheme="minorEastAsia" w:hAnsi="Times New Roman"/>
                <w:sz w:val="24"/>
                <w:szCs w:val="24"/>
              </w:rPr>
              <w:t xml:space="preserve">с </w:t>
            </w:r>
            <w:r w:rsidR="009B2651" w:rsidRPr="00517F0E">
              <w:rPr>
                <w:rFonts w:ascii="Times New Roman" w:eastAsiaTheme="minorEastAsia" w:hAnsi="Times New Roman"/>
                <w:sz w:val="24"/>
                <w:szCs w:val="24"/>
              </w:rPr>
              <w:t xml:space="preserve">01.10.2024, понедельник - пятница с 9:00 до 17:00, </w:t>
            </w:r>
          </w:p>
          <w:p w14:paraId="550C5DD9" w14:textId="567923C6" w:rsidR="00BD3D8D" w:rsidRDefault="009B2651" w:rsidP="00296FD0">
            <w:pPr>
              <w:tabs>
                <w:tab w:val="left" w:pos="0"/>
                <w:tab w:val="left" w:pos="1134"/>
              </w:tabs>
              <w:jc w:val="both"/>
              <w:rPr>
                <w:rFonts w:ascii="Times New Roman" w:eastAsiaTheme="minorEastAsia" w:hAnsi="Times New Roman"/>
                <w:sz w:val="24"/>
                <w:szCs w:val="24"/>
              </w:rPr>
            </w:pPr>
            <w:r w:rsidRPr="00517F0E">
              <w:rPr>
                <w:rFonts w:ascii="Times New Roman" w:eastAsiaTheme="minorEastAsia" w:hAnsi="Times New Roman"/>
                <w:sz w:val="24"/>
                <w:szCs w:val="24"/>
              </w:rPr>
              <w:t>п</w:t>
            </w:r>
            <w:r w:rsidR="00DF3890" w:rsidRPr="00517F0E">
              <w:rPr>
                <w:rFonts w:ascii="Times New Roman" w:eastAsiaTheme="minorEastAsia" w:hAnsi="Times New Roman"/>
                <w:sz w:val="24"/>
                <w:szCs w:val="24"/>
              </w:rPr>
              <w:t xml:space="preserve">ерерыв на обед с 13:00 до 14:00 </w:t>
            </w:r>
          </w:p>
          <w:p w14:paraId="44CD176B" w14:textId="77777777" w:rsidR="00BD3D8D" w:rsidRDefault="00DF3890" w:rsidP="00296FD0">
            <w:pPr>
              <w:tabs>
                <w:tab w:val="left" w:pos="0"/>
                <w:tab w:val="left" w:pos="1134"/>
              </w:tabs>
              <w:jc w:val="both"/>
              <w:rPr>
                <w:rFonts w:ascii="Times New Roman" w:eastAsiaTheme="minorEastAsia" w:hAnsi="Times New Roman"/>
                <w:sz w:val="24"/>
                <w:szCs w:val="24"/>
              </w:rPr>
            </w:pPr>
            <w:r w:rsidRPr="00517F0E">
              <w:rPr>
                <w:rFonts w:ascii="Times New Roman" w:eastAsiaTheme="minorEastAsia" w:hAnsi="Times New Roman"/>
                <w:sz w:val="24"/>
                <w:szCs w:val="24"/>
              </w:rPr>
              <w:t xml:space="preserve">до </w:t>
            </w:r>
            <w:r w:rsidR="00296FD0">
              <w:rPr>
                <w:rFonts w:ascii="Times New Roman" w:eastAsiaTheme="minorEastAsia" w:hAnsi="Times New Roman"/>
                <w:sz w:val="24"/>
                <w:szCs w:val="24"/>
              </w:rPr>
              <w:t>31.10</w:t>
            </w:r>
            <w:r w:rsidRPr="00517F0E">
              <w:rPr>
                <w:rFonts w:ascii="Times New Roman" w:eastAsiaTheme="minorEastAsia" w:hAnsi="Times New Roman"/>
                <w:sz w:val="24"/>
                <w:szCs w:val="24"/>
              </w:rPr>
              <w:t xml:space="preserve">.2024, понедельник - пятница с 9:00 до 17:00, </w:t>
            </w:r>
          </w:p>
          <w:p w14:paraId="31C5BF19" w14:textId="3C452C9B" w:rsidR="009B2651" w:rsidRPr="002139D2" w:rsidRDefault="00DF3890" w:rsidP="00296FD0">
            <w:pPr>
              <w:tabs>
                <w:tab w:val="left" w:pos="0"/>
                <w:tab w:val="left" w:pos="1134"/>
              </w:tabs>
              <w:jc w:val="both"/>
              <w:rPr>
                <w:rFonts w:ascii="Times New Roman" w:eastAsiaTheme="minorEastAsia" w:hAnsi="Times New Roman"/>
                <w:sz w:val="24"/>
                <w:szCs w:val="24"/>
              </w:rPr>
            </w:pPr>
            <w:r w:rsidRPr="00517F0E">
              <w:rPr>
                <w:rFonts w:ascii="Times New Roman" w:eastAsiaTheme="minorEastAsia" w:hAnsi="Times New Roman"/>
                <w:sz w:val="24"/>
                <w:szCs w:val="24"/>
              </w:rPr>
              <w:t>перерыв на обед с 13:00 до 14:00.</w:t>
            </w:r>
          </w:p>
        </w:tc>
      </w:tr>
      <w:tr w:rsidR="003811D1" w:rsidRPr="002139D2" w14:paraId="0B806D02" w14:textId="77777777" w:rsidTr="00921EDE">
        <w:tc>
          <w:tcPr>
            <w:tcW w:w="2405" w:type="dxa"/>
          </w:tcPr>
          <w:p w14:paraId="762DAB05" w14:textId="77777777" w:rsidR="003811D1" w:rsidRPr="002139D2" w:rsidRDefault="00D86B08" w:rsidP="00D86B08">
            <w:pPr>
              <w:rPr>
                <w:rFonts w:ascii="Times New Roman" w:hAnsi="Times New Roman"/>
                <w:sz w:val="24"/>
                <w:szCs w:val="24"/>
              </w:rPr>
            </w:pPr>
            <w:r w:rsidRPr="002139D2">
              <w:rPr>
                <w:rFonts w:ascii="Times New Roman" w:hAnsi="Times New Roman"/>
                <w:sz w:val="24"/>
                <w:szCs w:val="24"/>
              </w:rPr>
              <w:t>Наименование, место нахождения, почтовый адрес, адрес электронной почты организатора</w:t>
            </w:r>
            <w:r w:rsidR="005D5564" w:rsidRPr="002139D2">
              <w:rPr>
                <w:rFonts w:ascii="Times New Roman" w:hAnsi="Times New Roman"/>
                <w:sz w:val="24"/>
                <w:szCs w:val="24"/>
              </w:rPr>
              <w:t xml:space="preserve"> отбора</w:t>
            </w:r>
          </w:p>
        </w:tc>
        <w:tc>
          <w:tcPr>
            <w:tcW w:w="8505" w:type="dxa"/>
            <w:shd w:val="clear" w:color="auto" w:fill="auto"/>
          </w:tcPr>
          <w:p w14:paraId="5106E0E4" w14:textId="77777777" w:rsidR="003811D1" w:rsidRPr="002139D2" w:rsidRDefault="003811D1" w:rsidP="003811D1">
            <w:pPr>
              <w:jc w:val="both"/>
              <w:rPr>
                <w:rFonts w:ascii="Times New Roman" w:hAnsi="Times New Roman"/>
                <w:sz w:val="24"/>
                <w:szCs w:val="24"/>
              </w:rPr>
            </w:pPr>
            <w:r w:rsidRPr="002139D2">
              <w:rPr>
                <w:rFonts w:ascii="Times New Roman" w:hAnsi="Times New Roman"/>
                <w:sz w:val="24"/>
                <w:szCs w:val="24"/>
              </w:rPr>
              <w:t xml:space="preserve">Муниципальное казенное учреждение «Управление потребительского рынка и услуг» (далее – </w:t>
            </w:r>
            <w:r w:rsidR="004F6C65" w:rsidRPr="002139D2">
              <w:rPr>
                <w:rFonts w:ascii="Times New Roman" w:hAnsi="Times New Roman"/>
                <w:sz w:val="24"/>
                <w:szCs w:val="24"/>
              </w:rPr>
              <w:t>МКУ «</w:t>
            </w:r>
            <w:proofErr w:type="spellStart"/>
            <w:r w:rsidRPr="002139D2">
              <w:rPr>
                <w:rFonts w:ascii="Times New Roman" w:hAnsi="Times New Roman"/>
                <w:sz w:val="24"/>
                <w:szCs w:val="24"/>
              </w:rPr>
              <w:t>УПРиУ</w:t>
            </w:r>
            <w:proofErr w:type="spellEnd"/>
            <w:r w:rsidR="004F6C65" w:rsidRPr="002139D2">
              <w:rPr>
                <w:rFonts w:ascii="Times New Roman" w:hAnsi="Times New Roman"/>
                <w:sz w:val="24"/>
                <w:szCs w:val="24"/>
              </w:rPr>
              <w:t>»</w:t>
            </w:r>
            <w:r w:rsidRPr="002139D2">
              <w:rPr>
                <w:rFonts w:ascii="Times New Roman" w:hAnsi="Times New Roman"/>
                <w:sz w:val="24"/>
                <w:szCs w:val="24"/>
              </w:rPr>
              <w:t>)</w:t>
            </w:r>
            <w:r w:rsidR="00FF2B5C" w:rsidRPr="002139D2">
              <w:rPr>
                <w:rFonts w:ascii="Times New Roman" w:hAnsi="Times New Roman"/>
                <w:sz w:val="24"/>
                <w:szCs w:val="24"/>
              </w:rPr>
              <w:t>;</w:t>
            </w:r>
          </w:p>
          <w:p w14:paraId="0FEE7142" w14:textId="77777777" w:rsidR="00FF2B5C" w:rsidRPr="002139D2" w:rsidRDefault="00FF2B5C" w:rsidP="003811D1">
            <w:pPr>
              <w:jc w:val="both"/>
              <w:rPr>
                <w:rFonts w:ascii="Times New Roman" w:hAnsi="Times New Roman"/>
                <w:sz w:val="24"/>
                <w:szCs w:val="24"/>
              </w:rPr>
            </w:pPr>
            <w:r w:rsidRPr="002139D2">
              <w:rPr>
                <w:rFonts w:ascii="Times New Roman" w:hAnsi="Times New Roman"/>
                <w:sz w:val="24"/>
                <w:szCs w:val="24"/>
              </w:rPr>
              <w:t xml:space="preserve">663305, Красноярский край, г. Норильск, ул. Кирова, д. 21, </w:t>
            </w:r>
            <w:proofErr w:type="spellStart"/>
            <w:r w:rsidRPr="002139D2">
              <w:rPr>
                <w:rFonts w:ascii="Times New Roman" w:hAnsi="Times New Roman"/>
                <w:sz w:val="24"/>
                <w:szCs w:val="24"/>
              </w:rPr>
              <w:t>каб</w:t>
            </w:r>
            <w:proofErr w:type="spellEnd"/>
            <w:r w:rsidRPr="002139D2">
              <w:rPr>
                <w:rFonts w:ascii="Times New Roman" w:hAnsi="Times New Roman"/>
                <w:sz w:val="24"/>
                <w:szCs w:val="24"/>
              </w:rPr>
              <w:t>. 507;</w:t>
            </w:r>
          </w:p>
          <w:p w14:paraId="497BB011" w14:textId="77777777" w:rsidR="00FF2B5C" w:rsidRPr="002139D2" w:rsidRDefault="00FF2B5C" w:rsidP="003811D1">
            <w:pPr>
              <w:jc w:val="both"/>
              <w:rPr>
                <w:rFonts w:ascii="Times New Roman" w:hAnsi="Times New Roman"/>
                <w:sz w:val="24"/>
                <w:szCs w:val="24"/>
              </w:rPr>
            </w:pPr>
            <w:r w:rsidRPr="002139D2">
              <w:rPr>
                <w:rFonts w:ascii="Times New Roman" w:hAnsi="Times New Roman"/>
                <w:sz w:val="24"/>
                <w:szCs w:val="24"/>
              </w:rPr>
              <w:t>663305, Красноярский край, г. Норильск, ул. Кирова, д. 21;</w:t>
            </w:r>
          </w:p>
          <w:p w14:paraId="291E53C5" w14:textId="77777777" w:rsidR="00FF2B5C" w:rsidRPr="002139D2" w:rsidRDefault="00FF2B5C" w:rsidP="003811D1">
            <w:pPr>
              <w:jc w:val="both"/>
              <w:rPr>
                <w:rFonts w:ascii="Times New Roman" w:hAnsi="Times New Roman"/>
                <w:sz w:val="24"/>
                <w:szCs w:val="24"/>
              </w:rPr>
            </w:pPr>
            <w:r w:rsidRPr="002139D2">
              <w:rPr>
                <w:rFonts w:ascii="Times New Roman" w:hAnsi="Times New Roman"/>
                <w:sz w:val="24"/>
                <w:szCs w:val="24"/>
              </w:rPr>
              <w:t>www.upriu@norilsk-city.ru.</w:t>
            </w:r>
          </w:p>
        </w:tc>
      </w:tr>
      <w:tr w:rsidR="003811D1" w:rsidRPr="002139D2" w14:paraId="3458AF84" w14:textId="77777777" w:rsidTr="00921EDE">
        <w:tc>
          <w:tcPr>
            <w:tcW w:w="2405" w:type="dxa"/>
          </w:tcPr>
          <w:p w14:paraId="58E2A14B" w14:textId="77777777" w:rsidR="003811D1" w:rsidRPr="002139D2" w:rsidRDefault="003811D1" w:rsidP="003811D1">
            <w:pPr>
              <w:rPr>
                <w:rFonts w:ascii="Times New Roman" w:hAnsi="Times New Roman"/>
                <w:sz w:val="24"/>
                <w:szCs w:val="24"/>
              </w:rPr>
            </w:pPr>
            <w:r w:rsidRPr="002139D2">
              <w:rPr>
                <w:rFonts w:ascii="Times New Roman" w:hAnsi="Times New Roman"/>
                <w:sz w:val="24"/>
                <w:szCs w:val="24"/>
              </w:rPr>
              <w:t>Нормативный правовой акт, определяющий процедуру</w:t>
            </w:r>
            <w:r w:rsidR="00291954" w:rsidRPr="002139D2">
              <w:rPr>
                <w:rFonts w:ascii="Times New Roman" w:hAnsi="Times New Roman"/>
                <w:sz w:val="24"/>
                <w:szCs w:val="24"/>
              </w:rPr>
              <w:t xml:space="preserve"> организации и проведения </w:t>
            </w:r>
            <w:r w:rsidR="00ED3AED" w:rsidRPr="002139D2">
              <w:rPr>
                <w:rFonts w:ascii="Times New Roman" w:hAnsi="Times New Roman"/>
                <w:sz w:val="24"/>
                <w:szCs w:val="24"/>
              </w:rPr>
              <w:t>конкурса</w:t>
            </w:r>
          </w:p>
        </w:tc>
        <w:tc>
          <w:tcPr>
            <w:tcW w:w="8505" w:type="dxa"/>
          </w:tcPr>
          <w:p w14:paraId="0952A399" w14:textId="77777777" w:rsidR="00291954" w:rsidRPr="002139D2" w:rsidRDefault="00291954" w:rsidP="005970D2">
            <w:pPr>
              <w:pStyle w:val="a3"/>
              <w:tabs>
                <w:tab w:val="left" w:pos="-108"/>
                <w:tab w:val="left" w:pos="435"/>
              </w:tabs>
              <w:ind w:left="0" w:firstLine="459"/>
              <w:jc w:val="both"/>
              <w:rPr>
                <w:rFonts w:ascii="Times New Roman" w:hAnsi="Times New Roman"/>
                <w:sz w:val="24"/>
                <w:szCs w:val="24"/>
              </w:rPr>
            </w:pPr>
            <w:r w:rsidRPr="002139D2">
              <w:rPr>
                <w:rFonts w:ascii="Times New Roman" w:hAnsi="Times New Roman"/>
                <w:bCs/>
                <w:kern w:val="36"/>
                <w:sz w:val="24"/>
                <w:szCs w:val="24"/>
              </w:rPr>
              <w:t xml:space="preserve">1. Постановление </w:t>
            </w:r>
            <w:r w:rsidR="00E22A33" w:rsidRPr="002139D2">
              <w:rPr>
                <w:rFonts w:ascii="Times New Roman" w:hAnsi="Times New Roman"/>
                <w:sz w:val="24"/>
                <w:szCs w:val="24"/>
              </w:rPr>
              <w:t>А</w:t>
            </w:r>
            <w:r w:rsidRPr="002139D2">
              <w:rPr>
                <w:rFonts w:ascii="Times New Roman" w:hAnsi="Times New Roman"/>
                <w:sz w:val="24"/>
                <w:szCs w:val="24"/>
              </w:rPr>
              <w:t xml:space="preserve">дминистрации города Норильска </w:t>
            </w:r>
            <w:r w:rsidRPr="002139D2">
              <w:rPr>
                <w:rFonts w:ascii="Times New Roman" w:hAnsi="Times New Roman"/>
                <w:bCs/>
                <w:kern w:val="36"/>
                <w:sz w:val="24"/>
                <w:szCs w:val="24"/>
              </w:rPr>
              <w:t xml:space="preserve">от 30.11.2016 № 572 </w:t>
            </w:r>
            <w:r w:rsidRPr="002139D2">
              <w:rPr>
                <w:rFonts w:ascii="Times New Roman" w:hAnsi="Times New Roman"/>
                <w:sz w:val="24"/>
                <w:szCs w:val="24"/>
              </w:rPr>
              <w:t>«Об утверждении муниципальной программы «Развитие потребительского рынка, поддержка малого и среднего предпринимательства».</w:t>
            </w:r>
          </w:p>
          <w:p w14:paraId="425AE6E5" w14:textId="0B083552" w:rsidR="00B661FD" w:rsidRPr="002139D2" w:rsidRDefault="00291954" w:rsidP="005970D2">
            <w:pPr>
              <w:pStyle w:val="a3"/>
              <w:tabs>
                <w:tab w:val="left" w:pos="-108"/>
                <w:tab w:val="left" w:pos="450"/>
              </w:tabs>
              <w:ind w:left="0" w:firstLine="459"/>
              <w:jc w:val="both"/>
              <w:rPr>
                <w:rFonts w:ascii="Times New Roman" w:hAnsi="Times New Roman"/>
                <w:sz w:val="24"/>
                <w:szCs w:val="24"/>
              </w:rPr>
            </w:pPr>
            <w:r w:rsidRPr="002139D2">
              <w:rPr>
                <w:rFonts w:ascii="Times New Roman" w:hAnsi="Times New Roman"/>
                <w:sz w:val="24"/>
                <w:szCs w:val="24"/>
              </w:rPr>
              <w:t>2</w:t>
            </w:r>
            <w:r w:rsidR="00881956" w:rsidRPr="002139D2">
              <w:rPr>
                <w:rFonts w:ascii="Times New Roman" w:hAnsi="Times New Roman"/>
                <w:sz w:val="24"/>
                <w:szCs w:val="24"/>
              </w:rPr>
              <w:t xml:space="preserve">. </w:t>
            </w:r>
            <w:r w:rsidR="00E22A33" w:rsidRPr="002139D2">
              <w:rPr>
                <w:rFonts w:ascii="Times New Roman" w:hAnsi="Times New Roman"/>
                <w:sz w:val="24"/>
                <w:szCs w:val="24"/>
              </w:rPr>
              <w:t>Постановление А</w:t>
            </w:r>
            <w:r w:rsidR="003811D1" w:rsidRPr="002139D2">
              <w:rPr>
                <w:rFonts w:ascii="Times New Roman" w:hAnsi="Times New Roman"/>
                <w:sz w:val="24"/>
                <w:szCs w:val="24"/>
              </w:rPr>
              <w:t>д</w:t>
            </w:r>
            <w:r w:rsidR="001E73ED" w:rsidRPr="002139D2">
              <w:rPr>
                <w:rFonts w:ascii="Times New Roman" w:hAnsi="Times New Roman"/>
                <w:sz w:val="24"/>
                <w:szCs w:val="24"/>
              </w:rPr>
              <w:t>министрации города Норильска от 02.08.2024 №</w:t>
            </w:r>
            <w:r w:rsidR="00BD3D8D">
              <w:rPr>
                <w:rFonts w:ascii="Times New Roman" w:hAnsi="Times New Roman"/>
                <w:sz w:val="24"/>
                <w:szCs w:val="24"/>
              </w:rPr>
              <w:t xml:space="preserve"> </w:t>
            </w:r>
            <w:r w:rsidR="001E73ED" w:rsidRPr="002139D2">
              <w:rPr>
                <w:rFonts w:ascii="Times New Roman" w:hAnsi="Times New Roman"/>
                <w:sz w:val="24"/>
                <w:szCs w:val="24"/>
              </w:rPr>
              <w:t>375 «Об утверждении Порядка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w:t>
            </w:r>
            <w:r w:rsidR="00640DBC" w:rsidRPr="002139D2">
              <w:rPr>
                <w:rFonts w:ascii="Times New Roman" w:hAnsi="Times New Roman"/>
                <w:sz w:val="24"/>
                <w:szCs w:val="24"/>
              </w:rPr>
              <w:t>.</w:t>
            </w:r>
          </w:p>
        </w:tc>
      </w:tr>
      <w:tr w:rsidR="003811D1" w:rsidRPr="002139D2" w14:paraId="071CC3ED" w14:textId="77777777" w:rsidTr="00921EDE">
        <w:tc>
          <w:tcPr>
            <w:tcW w:w="2405" w:type="dxa"/>
          </w:tcPr>
          <w:p w14:paraId="49522A01" w14:textId="6ED80B04" w:rsidR="006D430D" w:rsidRPr="002139D2" w:rsidRDefault="003811D1" w:rsidP="006A260D">
            <w:pPr>
              <w:rPr>
                <w:rFonts w:ascii="Times New Roman" w:hAnsi="Times New Roman"/>
                <w:sz w:val="24"/>
                <w:szCs w:val="24"/>
              </w:rPr>
            </w:pPr>
            <w:r w:rsidRPr="002139D2">
              <w:rPr>
                <w:rFonts w:ascii="Times New Roman" w:hAnsi="Times New Roman"/>
                <w:sz w:val="24"/>
                <w:szCs w:val="24"/>
              </w:rPr>
              <w:t xml:space="preserve">Результаты предоставления </w:t>
            </w:r>
            <w:r w:rsidR="00BD3D8D">
              <w:rPr>
                <w:rFonts w:ascii="Times New Roman" w:hAnsi="Times New Roman"/>
                <w:sz w:val="24"/>
                <w:szCs w:val="24"/>
              </w:rPr>
              <w:t>С</w:t>
            </w:r>
            <w:r w:rsidR="004F6C65" w:rsidRPr="002139D2">
              <w:rPr>
                <w:rFonts w:ascii="Times New Roman" w:hAnsi="Times New Roman"/>
                <w:sz w:val="24"/>
                <w:szCs w:val="24"/>
              </w:rPr>
              <w:t>убсидии</w:t>
            </w:r>
            <w:r w:rsidR="001A65FA" w:rsidRPr="002139D2">
              <w:rPr>
                <w:rFonts w:ascii="Times New Roman" w:hAnsi="Times New Roman"/>
                <w:sz w:val="24"/>
                <w:szCs w:val="24"/>
              </w:rPr>
              <w:t xml:space="preserve"> </w:t>
            </w:r>
          </w:p>
        </w:tc>
        <w:tc>
          <w:tcPr>
            <w:tcW w:w="8505" w:type="dxa"/>
          </w:tcPr>
          <w:p w14:paraId="7022340A" w14:textId="77777777" w:rsidR="007A1863" w:rsidRDefault="007A1863" w:rsidP="007A1863">
            <w:pPr>
              <w:pStyle w:val="a3"/>
              <w:numPr>
                <w:ilvl w:val="0"/>
                <w:numId w:val="44"/>
              </w:numPr>
              <w:autoSpaceDE w:val="0"/>
              <w:autoSpaceDN w:val="0"/>
              <w:adjustRightInd w:val="0"/>
              <w:ind w:left="0" w:firstLine="459"/>
              <w:jc w:val="both"/>
              <w:rPr>
                <w:rFonts w:ascii="Times New Roman" w:hAnsi="Times New Roman"/>
                <w:sz w:val="24"/>
                <w:szCs w:val="24"/>
              </w:rPr>
            </w:pPr>
            <w:r>
              <w:rPr>
                <w:rFonts w:ascii="Times New Roman" w:hAnsi="Times New Roman"/>
                <w:sz w:val="24"/>
                <w:szCs w:val="24"/>
              </w:rPr>
              <w:t xml:space="preserve">Для получателей Субсидии – субъектов малого и среднего предпринимательства: </w:t>
            </w:r>
          </w:p>
          <w:p w14:paraId="2A6ABE71" w14:textId="712B8971" w:rsidR="00DF6C1F" w:rsidRPr="002139D2" w:rsidRDefault="00DF6C1F" w:rsidP="0021519A">
            <w:pPr>
              <w:pStyle w:val="a3"/>
              <w:autoSpaceDE w:val="0"/>
              <w:autoSpaceDN w:val="0"/>
              <w:adjustRightInd w:val="0"/>
              <w:ind w:left="34" w:firstLine="425"/>
              <w:jc w:val="both"/>
              <w:rPr>
                <w:rFonts w:ascii="Times New Roman" w:hAnsi="Times New Roman"/>
                <w:sz w:val="24"/>
                <w:szCs w:val="24"/>
              </w:rPr>
            </w:pPr>
            <w:r w:rsidRPr="002139D2">
              <w:rPr>
                <w:rFonts w:ascii="Times New Roman" w:hAnsi="Times New Roman"/>
                <w:sz w:val="24"/>
                <w:szCs w:val="24"/>
              </w:rPr>
              <w:t>а) сохранение численности работников через 12 месяцев после получения Субсидии в размере не менее 100 процентов среднесписочной численности работников получателя Субсидии на 1 января года получения Субсидии. При этом в течение 12 месяцев после получения Субсидии среднесписочная численность работников получателя Субсидии в одном или нескольких отчетных кварталах не должна составлять менее 80 процентов среднесписочной численности работников получателя Субсидии на 1 января года получения Субсидии (для получателей Субсидии, имеющих работников);</w:t>
            </w:r>
          </w:p>
          <w:p w14:paraId="6F4FA28B" w14:textId="77777777" w:rsidR="00B1206F" w:rsidRDefault="00DF6C1F" w:rsidP="00EF56EF">
            <w:pPr>
              <w:autoSpaceDE w:val="0"/>
              <w:autoSpaceDN w:val="0"/>
              <w:adjustRightInd w:val="0"/>
              <w:ind w:firstLine="601"/>
              <w:jc w:val="both"/>
              <w:rPr>
                <w:rFonts w:ascii="Times New Roman" w:hAnsi="Times New Roman"/>
                <w:sz w:val="24"/>
                <w:szCs w:val="24"/>
              </w:rPr>
            </w:pPr>
            <w:r w:rsidRPr="002139D2">
              <w:rPr>
                <w:rFonts w:ascii="Times New Roman" w:hAnsi="Times New Roman"/>
                <w:sz w:val="24"/>
                <w:szCs w:val="24"/>
              </w:rPr>
              <w:t>б) не прекращение получателем Субсидии деятельности в течение 24 месяцев после получения Субсидии.</w:t>
            </w:r>
          </w:p>
          <w:p w14:paraId="3EF9902C" w14:textId="796A2115" w:rsidR="00E8174F" w:rsidRPr="002139D2" w:rsidRDefault="004B3FD5" w:rsidP="000A2497">
            <w:pPr>
              <w:autoSpaceDE w:val="0"/>
              <w:autoSpaceDN w:val="0"/>
              <w:adjustRightInd w:val="0"/>
              <w:ind w:firstLine="601"/>
              <w:jc w:val="both"/>
              <w:rPr>
                <w:rFonts w:ascii="Times New Roman" w:hAnsi="Times New Roman"/>
                <w:sz w:val="24"/>
                <w:szCs w:val="24"/>
              </w:rPr>
            </w:pPr>
            <w:r w:rsidRPr="002139D2">
              <w:rPr>
                <w:rFonts w:ascii="Times New Roman" w:hAnsi="Times New Roman"/>
                <w:sz w:val="24"/>
                <w:szCs w:val="24"/>
              </w:rPr>
              <w:t>2.</w:t>
            </w:r>
            <w:r w:rsidR="0043714C" w:rsidRPr="002139D2">
              <w:rPr>
                <w:rFonts w:ascii="Times New Roman" w:hAnsi="Times New Roman"/>
                <w:sz w:val="24"/>
                <w:szCs w:val="24"/>
              </w:rPr>
              <w:t xml:space="preserve"> Для получателей Субсидии – само</w:t>
            </w:r>
            <w:r w:rsidR="00EF56EF" w:rsidRPr="002139D2">
              <w:rPr>
                <w:rFonts w:ascii="Times New Roman" w:hAnsi="Times New Roman"/>
                <w:sz w:val="24"/>
                <w:szCs w:val="24"/>
              </w:rPr>
              <w:t xml:space="preserve">занятых граждан: не прекращение </w:t>
            </w:r>
            <w:r w:rsidR="0043714C" w:rsidRPr="002139D2">
              <w:rPr>
                <w:rFonts w:ascii="Times New Roman" w:hAnsi="Times New Roman"/>
                <w:sz w:val="24"/>
                <w:szCs w:val="24"/>
              </w:rPr>
              <w:t>получателем Субсидии деятельности в течение 12 месяцев после получения Субсидии</w:t>
            </w:r>
            <w:r w:rsidR="001D19F2" w:rsidRPr="002139D2">
              <w:rPr>
                <w:rFonts w:ascii="Times New Roman" w:hAnsi="Times New Roman"/>
                <w:sz w:val="24"/>
                <w:szCs w:val="24"/>
              </w:rPr>
              <w:t>.</w:t>
            </w:r>
          </w:p>
        </w:tc>
      </w:tr>
      <w:tr w:rsidR="003811D1" w:rsidRPr="002139D2" w14:paraId="28669345" w14:textId="77777777" w:rsidTr="00921EDE">
        <w:trPr>
          <w:trHeight w:val="2154"/>
        </w:trPr>
        <w:tc>
          <w:tcPr>
            <w:tcW w:w="2405" w:type="dxa"/>
          </w:tcPr>
          <w:p w14:paraId="759509B3" w14:textId="0D6C6DFA" w:rsidR="005529DA" w:rsidRPr="002139D2" w:rsidRDefault="000F565F" w:rsidP="000F565F">
            <w:pPr>
              <w:tabs>
                <w:tab w:val="left" w:pos="567"/>
              </w:tabs>
              <w:rPr>
                <w:rFonts w:ascii="Times New Roman" w:hAnsi="Times New Roman"/>
                <w:sz w:val="24"/>
                <w:szCs w:val="24"/>
              </w:rPr>
            </w:pPr>
            <w:r w:rsidRPr="002139D2">
              <w:rPr>
                <w:rFonts w:ascii="Times New Roman" w:hAnsi="Times New Roman"/>
                <w:sz w:val="24"/>
                <w:szCs w:val="24"/>
              </w:rPr>
              <w:t>Требования</w:t>
            </w:r>
            <w:r w:rsidR="000A2497">
              <w:rPr>
                <w:rFonts w:ascii="Times New Roman" w:hAnsi="Times New Roman"/>
                <w:sz w:val="24"/>
                <w:szCs w:val="24"/>
              </w:rPr>
              <w:t>,</w:t>
            </w:r>
            <w:r w:rsidRPr="002139D2">
              <w:rPr>
                <w:rFonts w:ascii="Times New Roman" w:hAnsi="Times New Roman"/>
                <w:sz w:val="24"/>
                <w:szCs w:val="24"/>
              </w:rPr>
              <w:t xml:space="preserve"> которым участник отбора должен соответствовать на </w:t>
            </w:r>
            <w:r w:rsidR="000A2497">
              <w:rPr>
                <w:rFonts w:ascii="Times New Roman" w:hAnsi="Times New Roman"/>
                <w:sz w:val="24"/>
                <w:szCs w:val="24"/>
              </w:rPr>
              <w:t xml:space="preserve">первое число месяца, предшествующего месяцу, в котором </w:t>
            </w:r>
            <w:r w:rsidR="000A2497">
              <w:rPr>
                <w:rFonts w:ascii="Times New Roman" w:hAnsi="Times New Roman"/>
                <w:sz w:val="24"/>
                <w:szCs w:val="24"/>
              </w:rPr>
              <w:lastRenderedPageBreak/>
              <w:t>подана заявка</w:t>
            </w:r>
            <w:r w:rsidRPr="002139D2">
              <w:rPr>
                <w:rFonts w:ascii="Times New Roman" w:hAnsi="Times New Roman"/>
                <w:sz w:val="24"/>
                <w:szCs w:val="24"/>
              </w:rPr>
              <w:t>, а также требования к документам, подтверждающим соответствие участника отбора указанным требованиям</w:t>
            </w:r>
          </w:p>
        </w:tc>
        <w:tc>
          <w:tcPr>
            <w:tcW w:w="8505" w:type="dxa"/>
          </w:tcPr>
          <w:p w14:paraId="39286264" w14:textId="381FC546" w:rsidR="001E01A4" w:rsidRDefault="001E01A4"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lastRenderedPageBreak/>
              <w:t>Требования, которым должен соответствовать участник отбора на первое число месяца, предшествующего месяцу, в котором подана заявка (за исключением сведений, указанных в пунктах 6, 9 настоящего раздела,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14:paraId="71A2177A" w14:textId="64FDABCC" w:rsidR="0061097F" w:rsidRPr="002139D2" w:rsidRDefault="004C35AA"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lastRenderedPageBreak/>
              <w:t>1. У</w:t>
            </w:r>
            <w:r w:rsidR="0061097F" w:rsidRPr="002139D2">
              <w:rPr>
                <w:rFonts w:ascii="Times New Roman" w:hAnsi="Times New Roman"/>
                <w:sz w:val="24"/>
                <w:szCs w:val="24"/>
              </w:rPr>
              <w:t>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6A4720">
              <w:rPr>
                <w:rFonts w:ascii="Times New Roman" w:hAnsi="Times New Roman"/>
                <w:sz w:val="24"/>
                <w:szCs w:val="24"/>
              </w:rPr>
              <w:t>.</w:t>
            </w:r>
          </w:p>
          <w:p w14:paraId="726BA279" w14:textId="16F51367" w:rsidR="0061097F" w:rsidRPr="002139D2" w:rsidRDefault="006A09F7"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 У</w:t>
            </w:r>
            <w:r w:rsidR="0061097F" w:rsidRPr="002139D2">
              <w:rPr>
                <w:rFonts w:ascii="Times New Roman" w:hAnsi="Times New Roman"/>
                <w:sz w:val="24"/>
                <w:szCs w:val="24"/>
              </w:rPr>
              <w:t>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r w:rsidR="006A4720">
              <w:rPr>
                <w:rFonts w:ascii="Times New Roman" w:hAnsi="Times New Roman"/>
                <w:sz w:val="24"/>
                <w:szCs w:val="24"/>
              </w:rPr>
              <w:t>.</w:t>
            </w:r>
          </w:p>
          <w:p w14:paraId="2644DF3D" w14:textId="47A0BCED" w:rsidR="0061097F" w:rsidRPr="002139D2" w:rsidRDefault="00B80525"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 У</w:t>
            </w:r>
            <w:r w:rsidR="0061097F" w:rsidRPr="002139D2">
              <w:rPr>
                <w:rFonts w:ascii="Times New Roman" w:hAnsi="Times New Roman"/>
                <w:sz w:val="24"/>
                <w:szCs w:val="24"/>
              </w:rPr>
              <w:t>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r w:rsidR="006A4720">
              <w:rPr>
                <w:rFonts w:ascii="Times New Roman" w:hAnsi="Times New Roman"/>
                <w:sz w:val="24"/>
                <w:szCs w:val="24"/>
              </w:rPr>
              <w:t>.</w:t>
            </w:r>
          </w:p>
          <w:p w14:paraId="3B34F490" w14:textId="0CADB0F4" w:rsidR="0061097F" w:rsidRPr="002139D2" w:rsidRDefault="00501566"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4. У</w:t>
            </w:r>
            <w:r w:rsidR="0061097F" w:rsidRPr="002139D2">
              <w:rPr>
                <w:rFonts w:ascii="Times New Roman" w:hAnsi="Times New Roman"/>
                <w:sz w:val="24"/>
                <w:szCs w:val="24"/>
              </w:rPr>
              <w:t>частник отбора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w:t>
            </w:r>
            <w:r w:rsidR="006A4720">
              <w:rPr>
                <w:rFonts w:ascii="Times New Roman" w:hAnsi="Times New Roman"/>
                <w:sz w:val="24"/>
                <w:szCs w:val="24"/>
              </w:rPr>
              <w:t>.</w:t>
            </w:r>
          </w:p>
          <w:p w14:paraId="79970423" w14:textId="4EB6CE08" w:rsidR="0061097F" w:rsidRPr="002139D2" w:rsidRDefault="00501566"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5. У</w:t>
            </w:r>
            <w:r w:rsidR="0061097F" w:rsidRPr="002139D2">
              <w:rPr>
                <w:rFonts w:ascii="Times New Roman" w:hAnsi="Times New Roman"/>
                <w:sz w:val="24"/>
                <w:szCs w:val="24"/>
              </w:rPr>
              <w:t>частник отбора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r w:rsidR="006A4720">
              <w:rPr>
                <w:rFonts w:ascii="Times New Roman" w:hAnsi="Times New Roman"/>
                <w:sz w:val="24"/>
                <w:szCs w:val="24"/>
              </w:rPr>
              <w:t>.</w:t>
            </w:r>
          </w:p>
          <w:p w14:paraId="3186AC06" w14:textId="700CFABB" w:rsidR="0061097F" w:rsidRPr="002139D2" w:rsidRDefault="004D7512"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 У</w:t>
            </w:r>
            <w:r w:rsidR="006A4720">
              <w:rPr>
                <w:rFonts w:ascii="Times New Roman" w:hAnsi="Times New Roman"/>
                <w:sz w:val="24"/>
                <w:szCs w:val="24"/>
              </w:rPr>
              <w:t xml:space="preserve"> у</w:t>
            </w:r>
            <w:r w:rsidR="0061097F" w:rsidRPr="002139D2">
              <w:rPr>
                <w:rFonts w:ascii="Times New Roman" w:hAnsi="Times New Roman"/>
                <w:sz w:val="24"/>
                <w:szCs w:val="24"/>
              </w:rPr>
              <w:t>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r w:rsidR="005D47E6">
              <w:rPr>
                <w:rFonts w:ascii="Times New Roman" w:hAnsi="Times New Roman"/>
                <w:sz w:val="24"/>
                <w:szCs w:val="24"/>
              </w:rPr>
              <w:t>.</w:t>
            </w:r>
          </w:p>
          <w:p w14:paraId="16823F05" w14:textId="60C42C71" w:rsidR="0061097F" w:rsidRPr="002139D2" w:rsidRDefault="004D7512"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 У</w:t>
            </w:r>
            <w:r w:rsidR="005D47E6">
              <w:rPr>
                <w:rFonts w:ascii="Times New Roman" w:hAnsi="Times New Roman"/>
                <w:sz w:val="24"/>
                <w:szCs w:val="24"/>
              </w:rPr>
              <w:t xml:space="preserve"> у</w:t>
            </w:r>
            <w:r w:rsidR="0061097F" w:rsidRPr="002139D2">
              <w:rPr>
                <w:rFonts w:ascii="Times New Roman" w:hAnsi="Times New Roman"/>
                <w:sz w:val="24"/>
                <w:szCs w:val="24"/>
              </w:rPr>
              <w:t>частника отбора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r w:rsidR="005D47E6">
              <w:rPr>
                <w:rFonts w:ascii="Times New Roman" w:hAnsi="Times New Roman"/>
                <w:sz w:val="24"/>
                <w:szCs w:val="24"/>
              </w:rPr>
              <w:t>.</w:t>
            </w:r>
          </w:p>
          <w:p w14:paraId="1DB85851" w14:textId="22B8CF28" w:rsidR="0061097F" w:rsidRPr="002139D2" w:rsidRDefault="004D7512"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8. У</w:t>
            </w:r>
            <w:r w:rsidR="0061097F" w:rsidRPr="002139D2">
              <w:rPr>
                <w:rFonts w:ascii="Times New Roman" w:hAnsi="Times New Roman"/>
                <w:sz w:val="24"/>
                <w:szCs w:val="24"/>
              </w:rPr>
              <w:t>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14:paraId="4420E96D" w14:textId="619AD110" w:rsidR="0061097F" w:rsidRPr="002139D2" w:rsidRDefault="004D7512"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9. В </w:t>
            </w:r>
            <w:r w:rsidR="0061097F" w:rsidRPr="002139D2">
              <w:rPr>
                <w:rFonts w:ascii="Times New Roman" w:hAnsi="Times New Roman"/>
                <w:sz w:val="24"/>
                <w:szCs w:val="24"/>
              </w:rPr>
              <w:t xml:space="preserve">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w:t>
            </w:r>
            <w:r w:rsidR="0061097F" w:rsidRPr="002139D2">
              <w:rPr>
                <w:rFonts w:ascii="Times New Roman" w:hAnsi="Times New Roman"/>
                <w:sz w:val="24"/>
                <w:szCs w:val="24"/>
              </w:rPr>
              <w:lastRenderedPageBreak/>
              <w:t>юридическим лицом, об индивидуальном предпринимателе, самозанятом гражданине, являющемся участником отбора</w:t>
            </w:r>
            <w:r w:rsidR="005D47E6">
              <w:rPr>
                <w:rFonts w:ascii="Times New Roman" w:hAnsi="Times New Roman"/>
                <w:sz w:val="24"/>
                <w:szCs w:val="24"/>
              </w:rPr>
              <w:t>.</w:t>
            </w:r>
          </w:p>
          <w:p w14:paraId="3DA7D7CF" w14:textId="121B4660" w:rsidR="0061097F" w:rsidRPr="002139D2" w:rsidRDefault="0003535C"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10. У</w:t>
            </w:r>
            <w:r w:rsidR="0061097F" w:rsidRPr="002139D2">
              <w:rPr>
                <w:rFonts w:ascii="Times New Roman" w:hAnsi="Times New Roman"/>
                <w:sz w:val="24"/>
                <w:szCs w:val="24"/>
              </w:rPr>
              <w:t>частник отбора зарегистрирован в качестве субъекта предпринимательства или самозанятого гражданина на территории Российской Федерации и осуществляет свою деятельность на территории муниципального образования город Норильск</w:t>
            </w:r>
            <w:r w:rsidR="005D47E6">
              <w:rPr>
                <w:rFonts w:ascii="Times New Roman" w:hAnsi="Times New Roman"/>
                <w:sz w:val="24"/>
                <w:szCs w:val="24"/>
              </w:rPr>
              <w:t>.</w:t>
            </w:r>
          </w:p>
          <w:p w14:paraId="6B0EF88A" w14:textId="4BCF51E1" w:rsidR="0061097F" w:rsidRPr="002139D2" w:rsidRDefault="0003535C" w:rsidP="0061097F">
            <w:pPr>
              <w:autoSpaceDE w:val="0"/>
              <w:autoSpaceDN w:val="0"/>
              <w:adjustRightInd w:val="0"/>
              <w:ind w:firstLine="709"/>
              <w:jc w:val="both"/>
              <w:rPr>
                <w:rFonts w:ascii="Times New Roman" w:hAnsi="Times New Roman"/>
                <w:color w:val="FF0000"/>
                <w:sz w:val="24"/>
                <w:szCs w:val="24"/>
              </w:rPr>
            </w:pPr>
            <w:r>
              <w:rPr>
                <w:rFonts w:ascii="Times New Roman" w:hAnsi="Times New Roman"/>
                <w:sz w:val="24"/>
                <w:szCs w:val="24"/>
              </w:rPr>
              <w:t>11. У</w:t>
            </w:r>
            <w:r w:rsidR="0061097F" w:rsidRPr="002139D2">
              <w:rPr>
                <w:rFonts w:ascii="Times New Roman" w:hAnsi="Times New Roman"/>
                <w:sz w:val="24"/>
                <w:szCs w:val="24"/>
              </w:rPr>
              <w:t>частник отбора относится к</w:t>
            </w:r>
            <w:r w:rsidR="00783EB3">
              <w:rPr>
                <w:rFonts w:ascii="Times New Roman" w:hAnsi="Times New Roman"/>
                <w:sz w:val="24"/>
                <w:szCs w:val="24"/>
              </w:rPr>
              <w:t xml:space="preserve"> категории </w:t>
            </w:r>
            <w:r w:rsidR="00341DE4">
              <w:rPr>
                <w:rFonts w:ascii="Times New Roman" w:hAnsi="Times New Roman"/>
                <w:sz w:val="24"/>
                <w:szCs w:val="24"/>
              </w:rPr>
              <w:t xml:space="preserve">получателей </w:t>
            </w:r>
            <w:r w:rsidR="00341DE4" w:rsidRPr="00556549">
              <w:rPr>
                <w:rFonts w:ascii="Times New Roman" w:hAnsi="Times New Roman"/>
                <w:sz w:val="24"/>
                <w:szCs w:val="24"/>
              </w:rPr>
              <w:t>Субсидии,</w:t>
            </w:r>
            <w:r w:rsidR="00341DE4">
              <w:rPr>
                <w:rFonts w:ascii="Times New Roman" w:hAnsi="Times New Roman"/>
                <w:sz w:val="24"/>
                <w:szCs w:val="24"/>
              </w:rPr>
              <w:t xml:space="preserve"> </w:t>
            </w:r>
            <w:r w:rsidR="00CC0EBE">
              <w:rPr>
                <w:rFonts w:ascii="Times New Roman" w:hAnsi="Times New Roman"/>
                <w:sz w:val="24"/>
                <w:szCs w:val="24"/>
              </w:rPr>
              <w:t xml:space="preserve">указанных в разделе </w:t>
            </w:r>
            <w:r w:rsidR="00341DE4">
              <w:rPr>
                <w:rFonts w:ascii="Times New Roman" w:hAnsi="Times New Roman"/>
                <w:sz w:val="24"/>
                <w:szCs w:val="24"/>
              </w:rPr>
              <w:t>«</w:t>
            </w:r>
            <w:r w:rsidR="00556549" w:rsidRPr="00556549">
              <w:rPr>
                <w:rFonts w:ascii="Times New Roman" w:hAnsi="Times New Roman"/>
                <w:sz w:val="24"/>
                <w:szCs w:val="24"/>
              </w:rPr>
              <w:t>Категория получателей Субсидии</w:t>
            </w:r>
            <w:r w:rsidR="00341DE4">
              <w:rPr>
                <w:rFonts w:ascii="Times New Roman" w:hAnsi="Times New Roman"/>
                <w:sz w:val="24"/>
                <w:szCs w:val="24"/>
              </w:rPr>
              <w:t>»</w:t>
            </w:r>
            <w:r w:rsidR="00CC0EBE">
              <w:rPr>
                <w:rFonts w:ascii="Times New Roman" w:hAnsi="Times New Roman"/>
                <w:sz w:val="24"/>
                <w:szCs w:val="24"/>
              </w:rPr>
              <w:t xml:space="preserve"> объявления.</w:t>
            </w:r>
          </w:p>
          <w:p w14:paraId="3861A5E4" w14:textId="6F492A33" w:rsidR="0002768D" w:rsidRPr="002139D2" w:rsidRDefault="0003535C" w:rsidP="0061097F">
            <w:pPr>
              <w:autoSpaceDE w:val="0"/>
              <w:autoSpaceDN w:val="0"/>
              <w:adjustRightInd w:val="0"/>
              <w:ind w:firstLine="709"/>
              <w:jc w:val="both"/>
              <w:rPr>
                <w:rFonts w:ascii="Times New Roman" w:hAnsi="Times New Roman"/>
                <w:sz w:val="24"/>
                <w:szCs w:val="24"/>
              </w:rPr>
            </w:pPr>
            <w:r w:rsidRPr="004838AE">
              <w:rPr>
                <w:rFonts w:ascii="Times New Roman" w:hAnsi="Times New Roman"/>
                <w:sz w:val="24"/>
                <w:szCs w:val="24"/>
              </w:rPr>
              <w:t>12.</w:t>
            </w:r>
            <w:r w:rsidRPr="00936277">
              <w:rPr>
                <w:rFonts w:ascii="Times New Roman" w:hAnsi="Times New Roman"/>
                <w:sz w:val="24"/>
                <w:szCs w:val="24"/>
              </w:rPr>
              <w:t xml:space="preserve"> </w:t>
            </w:r>
            <w:r>
              <w:rPr>
                <w:rFonts w:ascii="Times New Roman" w:hAnsi="Times New Roman"/>
                <w:sz w:val="24"/>
                <w:szCs w:val="24"/>
              </w:rPr>
              <w:t>У</w:t>
            </w:r>
            <w:r w:rsidR="0061097F" w:rsidRPr="002139D2">
              <w:rPr>
                <w:rFonts w:ascii="Times New Roman" w:hAnsi="Times New Roman"/>
                <w:sz w:val="24"/>
                <w:szCs w:val="24"/>
              </w:rPr>
              <w:t>частник отбора соответствует критери</w:t>
            </w:r>
            <w:r w:rsidR="00263B82">
              <w:rPr>
                <w:rFonts w:ascii="Times New Roman" w:hAnsi="Times New Roman"/>
                <w:sz w:val="24"/>
                <w:szCs w:val="24"/>
              </w:rPr>
              <w:t xml:space="preserve">ям отбора получателей Субсидии, </w:t>
            </w:r>
            <w:r w:rsidR="00CC0EBE">
              <w:rPr>
                <w:rFonts w:ascii="Times New Roman" w:hAnsi="Times New Roman"/>
                <w:sz w:val="24"/>
                <w:szCs w:val="24"/>
              </w:rPr>
              <w:t>указанным в разделе</w:t>
            </w:r>
            <w:r w:rsidR="00263B82">
              <w:rPr>
                <w:rFonts w:ascii="Times New Roman" w:hAnsi="Times New Roman"/>
                <w:sz w:val="24"/>
                <w:szCs w:val="24"/>
              </w:rPr>
              <w:t xml:space="preserve"> «Критерии</w:t>
            </w:r>
            <w:r w:rsidR="00263B82" w:rsidRPr="00263B82">
              <w:rPr>
                <w:rFonts w:ascii="Times New Roman" w:hAnsi="Times New Roman"/>
                <w:sz w:val="24"/>
                <w:szCs w:val="24"/>
              </w:rPr>
              <w:t xml:space="preserve"> отбора получателей Субсидии</w:t>
            </w:r>
            <w:r w:rsidR="00263B82">
              <w:rPr>
                <w:rFonts w:ascii="Times New Roman" w:hAnsi="Times New Roman"/>
                <w:sz w:val="24"/>
                <w:szCs w:val="24"/>
              </w:rPr>
              <w:t>»</w:t>
            </w:r>
            <w:r w:rsidR="00CC0EBE">
              <w:rPr>
                <w:rFonts w:ascii="Times New Roman" w:hAnsi="Times New Roman"/>
                <w:sz w:val="24"/>
                <w:szCs w:val="24"/>
              </w:rPr>
              <w:t xml:space="preserve"> объявления.</w:t>
            </w:r>
          </w:p>
          <w:p w14:paraId="1525FB11" w14:textId="23F84829" w:rsidR="0061097F" w:rsidRPr="002139D2" w:rsidRDefault="0003535C" w:rsidP="0061097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13. С</w:t>
            </w:r>
            <w:r w:rsidR="0061097F" w:rsidRPr="002139D2">
              <w:rPr>
                <w:rFonts w:ascii="Times New Roman" w:hAnsi="Times New Roman"/>
                <w:sz w:val="24"/>
                <w:szCs w:val="24"/>
              </w:rPr>
              <w:t xml:space="preserve">ведения об участнике отбора – субъекте </w:t>
            </w:r>
            <w:r w:rsidR="009F6782">
              <w:rPr>
                <w:rFonts w:ascii="Times New Roman" w:hAnsi="Times New Roman"/>
                <w:sz w:val="24"/>
                <w:szCs w:val="24"/>
              </w:rPr>
              <w:t xml:space="preserve">малого и среднего </w:t>
            </w:r>
            <w:r w:rsidR="0061097F" w:rsidRPr="002139D2">
              <w:rPr>
                <w:rFonts w:ascii="Times New Roman" w:hAnsi="Times New Roman"/>
                <w:sz w:val="24"/>
                <w:szCs w:val="24"/>
              </w:rPr>
              <w:t>предпринимательства включены в Единый реестр субъектов малого и среднего предпринимательства</w:t>
            </w:r>
            <w:r w:rsidR="00403354">
              <w:rPr>
                <w:rFonts w:ascii="Times New Roman" w:hAnsi="Times New Roman"/>
                <w:sz w:val="24"/>
                <w:szCs w:val="24"/>
              </w:rPr>
              <w:t>.</w:t>
            </w:r>
          </w:p>
          <w:p w14:paraId="1F8983FA" w14:textId="60EE11A4" w:rsidR="004D435D" w:rsidRDefault="0003535C" w:rsidP="00707481">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14. Р</w:t>
            </w:r>
            <w:r w:rsidR="0061097F" w:rsidRPr="002139D2">
              <w:rPr>
                <w:rFonts w:ascii="Times New Roman" w:hAnsi="Times New Roman"/>
                <w:sz w:val="24"/>
                <w:szCs w:val="24"/>
              </w:rPr>
              <w:t>асходы участника отбора, заявляемые к возмещению за счет</w:t>
            </w:r>
            <w:r w:rsidR="0070430A" w:rsidRPr="002139D2">
              <w:rPr>
                <w:rFonts w:ascii="Times New Roman" w:hAnsi="Times New Roman"/>
                <w:sz w:val="24"/>
                <w:szCs w:val="24"/>
              </w:rPr>
              <w:t xml:space="preserve"> </w:t>
            </w:r>
            <w:r w:rsidR="000816BC">
              <w:rPr>
                <w:rFonts w:ascii="Times New Roman" w:hAnsi="Times New Roman"/>
                <w:sz w:val="24"/>
                <w:szCs w:val="24"/>
              </w:rPr>
              <w:t>средств Субсидии</w:t>
            </w:r>
            <w:r w:rsidR="004C67BE">
              <w:rPr>
                <w:rFonts w:ascii="Times New Roman" w:hAnsi="Times New Roman"/>
                <w:sz w:val="24"/>
                <w:szCs w:val="24"/>
              </w:rPr>
              <w:t>,</w:t>
            </w:r>
            <w:r w:rsidR="004D435D">
              <w:rPr>
                <w:rFonts w:ascii="Times New Roman" w:hAnsi="Times New Roman"/>
                <w:sz w:val="24"/>
                <w:szCs w:val="24"/>
              </w:rPr>
              <w:t xml:space="preserve"> </w:t>
            </w:r>
            <w:r w:rsidR="00474E41">
              <w:rPr>
                <w:rFonts w:ascii="Times New Roman" w:hAnsi="Times New Roman"/>
                <w:sz w:val="24"/>
                <w:szCs w:val="24"/>
              </w:rPr>
              <w:t xml:space="preserve">направлены </w:t>
            </w:r>
            <w:r w:rsidR="004D435D">
              <w:rPr>
                <w:rFonts w:ascii="Times New Roman" w:hAnsi="Times New Roman"/>
                <w:sz w:val="24"/>
                <w:szCs w:val="24"/>
              </w:rPr>
              <w:t>на реализацию мероприятия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 по возмещению затрат, 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заявки.</w:t>
            </w:r>
          </w:p>
          <w:p w14:paraId="7BB66D0B" w14:textId="72740A9D" w:rsidR="004C67BE" w:rsidRDefault="009B0BA3"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 xml:space="preserve">15. </w:t>
            </w:r>
            <w:r w:rsidR="004C67BE">
              <w:rPr>
                <w:rFonts w:ascii="Times New Roman" w:hAnsi="Times New Roman"/>
                <w:sz w:val="24"/>
                <w:szCs w:val="24"/>
              </w:rPr>
              <w:t>Другие требования к участникам отбора:</w:t>
            </w:r>
          </w:p>
          <w:p w14:paraId="6608AC24" w14:textId="68C825B7" w:rsidR="004C67BE" w:rsidRDefault="009B0BA3"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15.</w:t>
            </w:r>
            <w:r w:rsidR="004C67BE">
              <w:rPr>
                <w:rFonts w:ascii="Times New Roman" w:hAnsi="Times New Roman"/>
                <w:sz w:val="24"/>
                <w:szCs w:val="24"/>
              </w:rPr>
              <w:t>1.</w:t>
            </w:r>
            <w:r w:rsidR="00BB2121">
              <w:rPr>
                <w:rFonts w:ascii="Times New Roman" w:hAnsi="Times New Roman"/>
                <w:sz w:val="24"/>
                <w:szCs w:val="24"/>
              </w:rPr>
              <w:t xml:space="preserve"> </w:t>
            </w:r>
            <w:r w:rsidR="004C67BE">
              <w:rPr>
                <w:rFonts w:ascii="Times New Roman" w:hAnsi="Times New Roman"/>
                <w:sz w:val="24"/>
                <w:szCs w:val="24"/>
              </w:rPr>
              <w:t>Участник отбора – субъект малого и среднего предпринимательства при условии получения Субсидии принимает обязательство:</w:t>
            </w:r>
          </w:p>
          <w:p w14:paraId="3F39D585" w14:textId="77777777" w:rsidR="00B07CC2" w:rsidRDefault="004C67BE"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 xml:space="preserve">а) сохранить численность работников через 12 месяцев после получения Субсидии в размере не менее 100 процентов среднесписочной численности работников участника отбора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w:t>
            </w:r>
            <w:r w:rsidR="00B07CC2">
              <w:rPr>
                <w:rFonts w:ascii="Times New Roman" w:hAnsi="Times New Roman"/>
                <w:sz w:val="24"/>
                <w:szCs w:val="24"/>
              </w:rPr>
              <w:t>составлять менее 80 процентов среднесписочной численности работников участника отбора на 1 января года получения Субсидии (для субъектов предпринимательства, имеющих работников);</w:t>
            </w:r>
          </w:p>
          <w:p w14:paraId="223237EE" w14:textId="77777777" w:rsidR="00545C5B" w:rsidRDefault="00B07CC2"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б) сохранить за</w:t>
            </w:r>
            <w:r w:rsidR="00545C5B">
              <w:rPr>
                <w:rFonts w:ascii="Times New Roman" w:hAnsi="Times New Roman"/>
                <w:sz w:val="24"/>
                <w:szCs w:val="24"/>
              </w:rPr>
              <w:t>работную плату работников на уровне не 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в течение 12 месяцев после получения Субсидии (для субъектов предпринимательства, имеющих работников);</w:t>
            </w:r>
          </w:p>
          <w:p w14:paraId="18E6BF9C" w14:textId="77777777" w:rsidR="00BB2121" w:rsidRDefault="00545C5B"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в) не прекращать деятельность в течение 24 месяцев после получения Субсидии.</w:t>
            </w:r>
          </w:p>
          <w:p w14:paraId="49CBD65E" w14:textId="615BC0E9" w:rsidR="004C67BE" w:rsidRDefault="009B0BA3"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15.</w:t>
            </w:r>
            <w:r w:rsidR="00BB2121">
              <w:rPr>
                <w:rFonts w:ascii="Times New Roman" w:hAnsi="Times New Roman"/>
                <w:sz w:val="24"/>
                <w:szCs w:val="24"/>
              </w:rPr>
              <w:t>2. Участник отбора – самозанятый гражданин при условии получения Субсидии принимает обязательство не прекращать деятельность в течение                       12 месяцев после получения Субсидии.</w:t>
            </w:r>
            <w:r w:rsidR="00545C5B">
              <w:rPr>
                <w:rFonts w:ascii="Times New Roman" w:hAnsi="Times New Roman"/>
                <w:sz w:val="24"/>
                <w:szCs w:val="24"/>
              </w:rPr>
              <w:t xml:space="preserve">  </w:t>
            </w:r>
            <w:r w:rsidR="004C67BE">
              <w:rPr>
                <w:rFonts w:ascii="Times New Roman" w:hAnsi="Times New Roman"/>
                <w:sz w:val="24"/>
                <w:szCs w:val="24"/>
              </w:rPr>
              <w:t xml:space="preserve"> </w:t>
            </w:r>
          </w:p>
          <w:p w14:paraId="13CC83E6" w14:textId="180485E9" w:rsidR="008A4FD1" w:rsidRDefault="009B0BA3" w:rsidP="004C67BE">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 xml:space="preserve">16. </w:t>
            </w:r>
            <w:r w:rsidR="008A4FD1">
              <w:rPr>
                <w:rFonts w:ascii="Times New Roman" w:hAnsi="Times New Roman"/>
                <w:sz w:val="24"/>
                <w:szCs w:val="24"/>
              </w:rPr>
              <w:t>Субсидия не предоставляется:</w:t>
            </w:r>
          </w:p>
          <w:p w14:paraId="549F09EA" w14:textId="2FFE7B65" w:rsidR="00E449C9" w:rsidRPr="009B0BA3" w:rsidRDefault="009B0BA3" w:rsidP="009B0BA3">
            <w:pPr>
              <w:pStyle w:val="a3"/>
              <w:numPr>
                <w:ilvl w:val="1"/>
                <w:numId w:val="48"/>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008A4FD1" w:rsidRPr="009B0BA3">
              <w:rPr>
                <w:rFonts w:ascii="Times New Roman" w:hAnsi="Times New Roman"/>
                <w:sz w:val="24"/>
                <w:szCs w:val="24"/>
              </w:rPr>
              <w:t>Субъектам</w:t>
            </w:r>
            <w:r w:rsidR="00C97B93" w:rsidRPr="009B0BA3">
              <w:rPr>
                <w:rFonts w:ascii="Times New Roman" w:hAnsi="Times New Roman"/>
                <w:sz w:val="24"/>
                <w:szCs w:val="24"/>
              </w:rPr>
              <w:t xml:space="preserve"> малого и среднего </w:t>
            </w:r>
            <w:r w:rsidR="008A4FD1" w:rsidRPr="009B0BA3">
              <w:rPr>
                <w:rFonts w:ascii="Times New Roman" w:hAnsi="Times New Roman"/>
                <w:sz w:val="24"/>
                <w:szCs w:val="24"/>
              </w:rPr>
              <w:t>предпринимательства:</w:t>
            </w:r>
          </w:p>
          <w:p w14:paraId="1706B901" w14:textId="77777777" w:rsidR="00C97B93" w:rsidRDefault="00C97B93" w:rsidP="00C97B93">
            <w:pPr>
              <w:autoSpaceDE w:val="0"/>
              <w:autoSpaceDN w:val="0"/>
              <w:adjustRightInd w:val="0"/>
              <w:jc w:val="both"/>
              <w:rPr>
                <w:rFonts w:ascii="Times New Roman" w:hAnsi="Times New Roman"/>
                <w:sz w:val="24"/>
                <w:szCs w:val="24"/>
              </w:rPr>
            </w:pPr>
            <w:r>
              <w:rPr>
                <w:rFonts w:ascii="Times New Roman" w:hAnsi="Times New Roman"/>
                <w:sz w:val="24"/>
                <w:szCs w:val="24"/>
              </w:rPr>
              <w:t xml:space="preserve">          а) </w:t>
            </w:r>
            <w:r w:rsidR="008A4FD1" w:rsidRPr="00E449C9">
              <w:rPr>
                <w:rFonts w:ascii="Times New Roman" w:hAnsi="Times New Roman"/>
                <w:sz w:val="24"/>
                <w:szCs w:val="24"/>
              </w:rPr>
              <w:t>являющимся кредитными организациями, страховыми организациями</w:t>
            </w:r>
            <w:r>
              <w:rPr>
                <w:rFonts w:ascii="Times New Roman" w:hAnsi="Times New Roman"/>
                <w:sz w:val="24"/>
                <w:szCs w:val="24"/>
              </w:rPr>
              <w:t xml:space="preserve"> </w:t>
            </w:r>
            <w:r w:rsidR="008A4FD1" w:rsidRPr="00E449C9">
              <w:rPr>
                <w:rFonts w:ascii="Times New Roman" w:hAnsi="Times New Roman"/>
                <w:sz w:val="24"/>
                <w:szCs w:val="24"/>
              </w:rPr>
              <w:t>(за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118DCA50" w14:textId="77777777" w:rsidR="00C97B93" w:rsidRDefault="00C97B93" w:rsidP="00C97B93">
            <w:p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008A4FD1">
              <w:rPr>
                <w:rFonts w:ascii="Times New Roman" w:hAnsi="Times New Roman"/>
                <w:sz w:val="24"/>
                <w:szCs w:val="24"/>
              </w:rPr>
              <w:t>б) являющимся участниками соглашений о разделе продукции;</w:t>
            </w:r>
          </w:p>
          <w:p w14:paraId="6AA3CD07" w14:textId="77777777" w:rsidR="00C97B93" w:rsidRDefault="00C97B93" w:rsidP="00C97B93">
            <w:p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008A4FD1">
              <w:rPr>
                <w:rFonts w:ascii="Times New Roman" w:hAnsi="Times New Roman"/>
                <w:sz w:val="24"/>
                <w:szCs w:val="24"/>
              </w:rPr>
              <w:t xml:space="preserve">в) </w:t>
            </w:r>
            <w:r w:rsidR="00E449C9">
              <w:rPr>
                <w:rFonts w:ascii="Times New Roman" w:hAnsi="Times New Roman"/>
                <w:sz w:val="24"/>
                <w:szCs w:val="24"/>
              </w:rPr>
              <w:t>осуществляющим предпринимательскую деятельность в сфере игорного бизнеса;</w:t>
            </w:r>
          </w:p>
          <w:p w14:paraId="1D6D5A5D" w14:textId="77777777" w:rsidR="00C97B93" w:rsidRDefault="00C97B93" w:rsidP="00C97B93">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xml:space="preserve">          </w:t>
            </w:r>
            <w:r w:rsidR="00E449C9">
              <w:rPr>
                <w:rFonts w:ascii="Times New Roman" w:hAnsi="Times New Roman"/>
                <w:sz w:val="24"/>
                <w:szCs w:val="24"/>
              </w:rPr>
              <w:t>г)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r>
              <w:rPr>
                <w:rFonts w:ascii="Times New Roman" w:hAnsi="Times New Roman"/>
                <w:sz w:val="24"/>
                <w:szCs w:val="24"/>
              </w:rPr>
              <w:t xml:space="preserve"> </w:t>
            </w:r>
          </w:p>
          <w:p w14:paraId="6DB678CA" w14:textId="77777777" w:rsidR="00C97B93" w:rsidRDefault="00C97B93" w:rsidP="00C97B93">
            <w:p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00E449C9">
              <w:rPr>
                <w:rFonts w:ascii="Times New Roman" w:hAnsi="Times New Roman"/>
                <w:sz w:val="24"/>
                <w:szCs w:val="24"/>
              </w:rPr>
              <w:t>д) осуществляющим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и минеральных питьевых вод, если иное не предусмотрено Правительством Российской Федерации.</w:t>
            </w:r>
          </w:p>
          <w:p w14:paraId="032CCB37" w14:textId="50D09DE5" w:rsidR="00C97B93" w:rsidRDefault="00C97B93" w:rsidP="00C97B93">
            <w:p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009B0BA3">
              <w:rPr>
                <w:rFonts w:ascii="Times New Roman" w:hAnsi="Times New Roman"/>
                <w:sz w:val="24"/>
                <w:szCs w:val="24"/>
              </w:rPr>
              <w:t>16.</w:t>
            </w:r>
            <w:r>
              <w:rPr>
                <w:rFonts w:ascii="Times New Roman" w:hAnsi="Times New Roman"/>
                <w:sz w:val="24"/>
                <w:szCs w:val="24"/>
              </w:rPr>
              <w:t>2. Самозанятым гражданам, осуществляющим деятельность в качестве налогоплательщика «Налог на профессиональный доход» менее трех месяцев до даты подачи заявки.</w:t>
            </w:r>
          </w:p>
          <w:p w14:paraId="7717CEDC" w14:textId="6E46299D" w:rsidR="00474E41" w:rsidRDefault="00C97B93" w:rsidP="00474E41">
            <w:pPr>
              <w:autoSpaceDE w:val="0"/>
              <w:autoSpaceDN w:val="0"/>
              <w:adjustRightInd w:val="0"/>
              <w:jc w:val="both"/>
              <w:rPr>
                <w:rFonts w:ascii="Times New Roman" w:hAnsi="Times New Roman"/>
                <w:sz w:val="24"/>
                <w:szCs w:val="24"/>
              </w:rPr>
            </w:pPr>
            <w:r>
              <w:rPr>
                <w:rFonts w:ascii="Times New Roman" w:hAnsi="Times New Roman"/>
                <w:sz w:val="24"/>
                <w:szCs w:val="24"/>
              </w:rPr>
              <w:t xml:space="preserve">           </w:t>
            </w:r>
            <w:r w:rsidR="009B0BA3">
              <w:rPr>
                <w:rFonts w:ascii="Times New Roman" w:hAnsi="Times New Roman"/>
                <w:sz w:val="24"/>
                <w:szCs w:val="24"/>
              </w:rPr>
              <w:t xml:space="preserve">17. </w:t>
            </w:r>
            <w:r w:rsidRPr="00474E41">
              <w:rPr>
                <w:rFonts w:ascii="Times New Roman" w:hAnsi="Times New Roman"/>
                <w:sz w:val="24"/>
                <w:szCs w:val="24"/>
              </w:rPr>
              <w:t xml:space="preserve">Субсидия не предоставляется субъектам малого и среднего предпринимательства, </w:t>
            </w:r>
            <w:proofErr w:type="spellStart"/>
            <w:r w:rsidRPr="00474E41">
              <w:rPr>
                <w:rFonts w:ascii="Times New Roman" w:hAnsi="Times New Roman"/>
                <w:sz w:val="24"/>
                <w:szCs w:val="24"/>
              </w:rPr>
              <w:t>самозанятым</w:t>
            </w:r>
            <w:proofErr w:type="spellEnd"/>
            <w:r w:rsidRPr="00474E41">
              <w:rPr>
                <w:rFonts w:ascii="Times New Roman" w:hAnsi="Times New Roman"/>
                <w:sz w:val="24"/>
                <w:szCs w:val="24"/>
              </w:rPr>
              <w:t xml:space="preserve"> гражданам:</w:t>
            </w:r>
          </w:p>
          <w:p w14:paraId="14C15B68" w14:textId="77777777" w:rsidR="00474E41" w:rsidRDefault="00474E41" w:rsidP="00474E41">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а) допустившим нарушение условий и порядка поддержки, оказываемой субъектам предпринимательства в соответствии с муниципальной Программой, если с момента нарушения прошло менее одного года,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w:t>
            </w:r>
          </w:p>
          <w:p w14:paraId="0C1033B3" w14:textId="77777777" w:rsidR="00474E41" w:rsidRDefault="00474E41" w:rsidP="00474E41">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б) допустившим нарушение условий и порядка поддержки, оказываемой субъектам предпринимательства в соответствии с муниципальной Программой, связанное с нецелевым использованием средств поддержки или представлением недостоверных сведений и документов, если с момента нарушения прошло менее, чем три года;</w:t>
            </w:r>
          </w:p>
          <w:p w14:paraId="1B1C5145" w14:textId="0F27309C" w:rsidR="008F6B75" w:rsidRPr="002139D2" w:rsidRDefault="00474E41" w:rsidP="00B537A7">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в) являющимся получателем иных финансовых выплат на осуществление предпринимательской деятельности, предоставляемой в соответствии с Постановлением Правительства Красноярского края от 30.08.2012 N 429-п </w:t>
            </w:r>
            <w:r w:rsidR="003D02F0">
              <w:rPr>
                <w:rFonts w:ascii="Times New Roman" w:hAnsi="Times New Roman"/>
                <w:sz w:val="24"/>
                <w:szCs w:val="24"/>
              </w:rPr>
              <w:t xml:space="preserve">                  «</w:t>
            </w:r>
            <w:r>
              <w:rPr>
                <w:rFonts w:ascii="Times New Roman" w:hAnsi="Times New Roman"/>
                <w:sz w:val="24"/>
                <w:szCs w:val="24"/>
              </w:rPr>
              <w:t>Об утверждении Порядка, условий предоставления и размера единовременной финансовой помощи при государственной регистрации в качестве индивидуального предпринимателя, государственной регистрации создаваемого юридического лица, государственной регистрации крестьянского (фермерского) хозяйства, постановке на учет физического лица в качестве налогоплательщика налога на профессиональный доход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перечня расходов, на финансирование которых предоставляется единовременная финансовая помощь, порядка подтверждения получателем единовременной финансовой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r w:rsidR="003D02F0">
              <w:rPr>
                <w:rFonts w:ascii="Times New Roman" w:hAnsi="Times New Roman"/>
                <w:sz w:val="24"/>
                <w:szCs w:val="24"/>
              </w:rPr>
              <w:t>»</w:t>
            </w:r>
            <w:r>
              <w:rPr>
                <w:rFonts w:ascii="Times New Roman" w:hAnsi="Times New Roman"/>
                <w:sz w:val="24"/>
                <w:szCs w:val="24"/>
              </w:rPr>
              <w:t xml:space="preserve">, в течение 90 календарных дней с момента перечисления единовременной финансовой помощи на счет гражданина, а также Порядком назначения государственной социальной помощи на основании социального контракта отдельным категориям граждан, утвержденным в государственной </w:t>
            </w:r>
            <w:r w:rsidR="005D0820">
              <w:rPr>
                <w:rFonts w:ascii="Times New Roman" w:hAnsi="Times New Roman"/>
                <w:sz w:val="24"/>
                <w:szCs w:val="24"/>
              </w:rPr>
              <w:t>программе «</w:t>
            </w:r>
            <w:r>
              <w:rPr>
                <w:rFonts w:ascii="Times New Roman" w:hAnsi="Times New Roman"/>
                <w:sz w:val="24"/>
                <w:szCs w:val="24"/>
              </w:rPr>
              <w:t>Развитие системы социальной поддержки граждан</w:t>
            </w:r>
            <w:r w:rsidR="005D0820">
              <w:rPr>
                <w:rFonts w:ascii="Times New Roman" w:hAnsi="Times New Roman"/>
                <w:sz w:val="24"/>
                <w:szCs w:val="24"/>
              </w:rPr>
              <w:t>»</w:t>
            </w:r>
            <w:r>
              <w:rPr>
                <w:rFonts w:ascii="Times New Roman" w:hAnsi="Times New Roman"/>
                <w:sz w:val="24"/>
                <w:szCs w:val="24"/>
              </w:rPr>
              <w:t xml:space="preserve">, утвержденной Постановлением Правительства Красноярского края от 30.09.2013 </w:t>
            </w:r>
            <w:r w:rsidR="005D0820">
              <w:rPr>
                <w:rFonts w:ascii="Times New Roman" w:hAnsi="Times New Roman"/>
                <w:sz w:val="24"/>
                <w:szCs w:val="24"/>
              </w:rPr>
              <w:t>№</w:t>
            </w:r>
            <w:r>
              <w:rPr>
                <w:rFonts w:ascii="Times New Roman" w:hAnsi="Times New Roman"/>
                <w:sz w:val="24"/>
                <w:szCs w:val="24"/>
              </w:rPr>
              <w:t xml:space="preserve"> 507-п, в течение действия программы социальной адаптации.</w:t>
            </w:r>
          </w:p>
        </w:tc>
      </w:tr>
      <w:tr w:rsidR="0070430A" w:rsidRPr="002139D2" w14:paraId="1DF05FF5" w14:textId="77777777" w:rsidTr="00921EDE">
        <w:tc>
          <w:tcPr>
            <w:tcW w:w="2405" w:type="dxa"/>
          </w:tcPr>
          <w:p w14:paraId="022C8853" w14:textId="48CFF722" w:rsidR="0070430A" w:rsidRPr="002139D2" w:rsidRDefault="0070430A" w:rsidP="00485B5E">
            <w:pPr>
              <w:tabs>
                <w:tab w:val="left" w:pos="567"/>
              </w:tabs>
              <w:rPr>
                <w:rFonts w:ascii="Times New Roman" w:hAnsi="Times New Roman"/>
                <w:sz w:val="24"/>
                <w:szCs w:val="24"/>
              </w:rPr>
            </w:pPr>
            <w:r w:rsidRPr="002139D2">
              <w:rPr>
                <w:rFonts w:ascii="Times New Roman" w:hAnsi="Times New Roman"/>
                <w:sz w:val="24"/>
                <w:szCs w:val="24"/>
              </w:rPr>
              <w:lastRenderedPageBreak/>
              <w:t>Категория получателей Субсидии</w:t>
            </w:r>
          </w:p>
        </w:tc>
        <w:tc>
          <w:tcPr>
            <w:tcW w:w="8505" w:type="dxa"/>
          </w:tcPr>
          <w:p w14:paraId="3BE010C6" w14:textId="1B8087A0" w:rsidR="0070430A" w:rsidRPr="002139D2" w:rsidRDefault="00214465" w:rsidP="00B25920">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 xml:space="preserve">К категории получателей Субсидии относятся субъекты </w:t>
            </w:r>
            <w:r w:rsidR="00B25920">
              <w:rPr>
                <w:rFonts w:ascii="Times New Roman" w:hAnsi="Times New Roman"/>
                <w:sz w:val="24"/>
                <w:szCs w:val="24"/>
              </w:rPr>
              <w:t xml:space="preserve">малого и среднего </w:t>
            </w:r>
            <w:r w:rsidRPr="002139D2">
              <w:rPr>
                <w:rFonts w:ascii="Times New Roman" w:hAnsi="Times New Roman"/>
                <w:sz w:val="24"/>
                <w:szCs w:val="24"/>
              </w:rPr>
              <w:t xml:space="preserve">предпринимательства и самозанятые граждане, осуществляющие виды деятельности, за исключением видов деятельности, включенных в класс </w:t>
            </w:r>
            <w:r w:rsidR="00B25920">
              <w:rPr>
                <w:rFonts w:ascii="Times New Roman" w:hAnsi="Times New Roman"/>
                <w:sz w:val="24"/>
                <w:szCs w:val="24"/>
              </w:rPr>
              <w:t xml:space="preserve">                    </w:t>
            </w:r>
            <w:r w:rsidRPr="002139D2">
              <w:rPr>
                <w:rFonts w:ascii="Times New Roman" w:hAnsi="Times New Roman"/>
                <w:sz w:val="24"/>
                <w:szCs w:val="24"/>
              </w:rPr>
              <w:lastRenderedPageBreak/>
              <w:t xml:space="preserve">12 раздела C, класс 92 раздела R, разделы B, D, E (за исключением </w:t>
            </w:r>
            <w:r w:rsidR="00B25920">
              <w:rPr>
                <w:rFonts w:ascii="Times New Roman" w:hAnsi="Times New Roman"/>
                <w:sz w:val="24"/>
                <w:szCs w:val="24"/>
              </w:rPr>
              <w:t>классов 38, 39</w:t>
            </w:r>
            <w:r w:rsidRPr="002139D2">
              <w:rPr>
                <w:rFonts w:ascii="Times New Roman" w:hAnsi="Times New Roman"/>
                <w:sz w:val="24"/>
                <w:szCs w:val="24"/>
              </w:rPr>
              <w:t xml:space="preserve">), G (за исключением группы 45.20, класса 47 (для субъектов предпринимательства, осуществляющих деятельность в территориях Красноярского края, включенных в перечень труднодоступных и отдаленных местностей Красноярского края, утвержденный </w:t>
            </w:r>
            <w:r w:rsidR="00B25920">
              <w:rPr>
                <w:rFonts w:ascii="Times New Roman" w:hAnsi="Times New Roman"/>
                <w:sz w:val="24"/>
                <w:szCs w:val="24"/>
              </w:rPr>
              <w:t>Законом</w:t>
            </w:r>
            <w:r w:rsidRPr="002139D2">
              <w:rPr>
                <w:rFonts w:ascii="Times New Roman" w:hAnsi="Times New Roman"/>
                <w:sz w:val="24"/>
                <w:szCs w:val="24"/>
              </w:rPr>
              <w:t xml:space="preserve"> Красноярского края от 29.09.2005 № 16-3747 «О труднодоступных и отдаленных местностях Красноярского края», и (или) </w:t>
            </w:r>
            <w:r w:rsidR="00B25920">
              <w:rPr>
                <w:rFonts w:ascii="Times New Roman" w:hAnsi="Times New Roman"/>
                <w:sz w:val="24"/>
                <w:szCs w:val="24"/>
              </w:rPr>
              <w:t>перечень</w:t>
            </w:r>
            <w:r w:rsidRPr="002139D2">
              <w:rPr>
                <w:rFonts w:ascii="Times New Roman" w:hAnsi="Times New Roman"/>
                <w:sz w:val="24"/>
                <w:szCs w:val="24"/>
              </w:rPr>
              <w:t xml:space="preserve"> удаленных и труднодоступных территорий Красноярского края, утвержденный Постановлением Правительства Красноярского края от 28.04.2020 № 286-п) K, L, M (за исключением групп 70.21, 71.11, 71.12, 73.11, 74.10, 74.20, 74.30, класса 75), </w:t>
            </w:r>
            <w:r w:rsidR="00B25920">
              <w:rPr>
                <w:rFonts w:ascii="Times New Roman" w:hAnsi="Times New Roman"/>
                <w:sz w:val="24"/>
                <w:szCs w:val="24"/>
                <w:lang w:val="en-US"/>
              </w:rPr>
              <w:t>N</w:t>
            </w:r>
            <w:r w:rsidRPr="002139D2">
              <w:rPr>
                <w:rFonts w:ascii="Times New Roman" w:hAnsi="Times New Roman"/>
                <w:sz w:val="24"/>
                <w:szCs w:val="24"/>
              </w:rPr>
              <w:t xml:space="preserve"> (за исключением группы 77.22), O, S (за исключением класса 95, групп 96.01, 96.02, 96.04, 96.09), </w:t>
            </w:r>
            <w:r w:rsidR="00B25920">
              <w:rPr>
                <w:rFonts w:ascii="Times New Roman" w:hAnsi="Times New Roman"/>
                <w:sz w:val="24"/>
                <w:szCs w:val="24"/>
                <w:lang w:val="en-US"/>
              </w:rPr>
              <w:t>T</w:t>
            </w:r>
            <w:r w:rsidRPr="002139D2">
              <w:rPr>
                <w:rFonts w:ascii="Times New Roman" w:hAnsi="Times New Roman"/>
                <w:sz w:val="24"/>
                <w:szCs w:val="24"/>
              </w:rPr>
              <w:t xml:space="preserve">, </w:t>
            </w:r>
            <w:r w:rsidR="00B25920">
              <w:rPr>
                <w:rFonts w:ascii="Times New Roman" w:hAnsi="Times New Roman"/>
                <w:sz w:val="24"/>
                <w:szCs w:val="24"/>
                <w:lang w:val="en-US"/>
              </w:rPr>
              <w:t>U</w:t>
            </w:r>
            <w:r w:rsidRPr="002139D2">
              <w:rPr>
                <w:rFonts w:ascii="Times New Roman" w:hAnsi="Times New Roman"/>
                <w:sz w:val="24"/>
                <w:szCs w:val="24"/>
              </w:rPr>
              <w:t xml:space="preserve"> Общероссийского классификатора видов экономической деятельности </w:t>
            </w:r>
            <w:r w:rsidRPr="002139D2">
              <w:rPr>
                <w:rFonts w:ascii="Times New Roman" w:hAnsi="Times New Roman"/>
                <w:sz w:val="24"/>
                <w:szCs w:val="24"/>
              </w:rPr>
              <w:br/>
              <w:t>ОК 029-2014, утвержденного Приказом Росстандарта от 31.01.2014 № 14-ст.</w:t>
            </w:r>
          </w:p>
        </w:tc>
      </w:tr>
      <w:tr w:rsidR="007455D7" w:rsidRPr="002139D2" w14:paraId="7AFAB630" w14:textId="77777777" w:rsidTr="00921EDE">
        <w:tc>
          <w:tcPr>
            <w:tcW w:w="2405" w:type="dxa"/>
          </w:tcPr>
          <w:p w14:paraId="299DED2E" w14:textId="77777777" w:rsidR="007455D7" w:rsidRPr="002139D2" w:rsidRDefault="00F060CF" w:rsidP="00485B5E">
            <w:pPr>
              <w:tabs>
                <w:tab w:val="left" w:pos="567"/>
              </w:tabs>
              <w:rPr>
                <w:rFonts w:ascii="Times New Roman" w:hAnsi="Times New Roman"/>
                <w:sz w:val="24"/>
                <w:szCs w:val="24"/>
              </w:rPr>
            </w:pPr>
            <w:r>
              <w:rPr>
                <w:rFonts w:ascii="Times New Roman" w:hAnsi="Times New Roman"/>
                <w:sz w:val="24"/>
                <w:szCs w:val="24"/>
              </w:rPr>
              <w:lastRenderedPageBreak/>
              <w:t>Критерии</w:t>
            </w:r>
            <w:r w:rsidR="007455D7" w:rsidRPr="002139D2">
              <w:rPr>
                <w:rFonts w:ascii="Times New Roman" w:hAnsi="Times New Roman"/>
                <w:sz w:val="24"/>
                <w:szCs w:val="24"/>
              </w:rPr>
              <w:t xml:space="preserve"> отбора получателей Субсидии</w:t>
            </w:r>
          </w:p>
        </w:tc>
        <w:tc>
          <w:tcPr>
            <w:tcW w:w="8505" w:type="dxa"/>
          </w:tcPr>
          <w:p w14:paraId="2AA0D9E0" w14:textId="693CB772" w:rsidR="007455D7" w:rsidRPr="002139D2" w:rsidRDefault="007455D7" w:rsidP="00D32C20">
            <w:pPr>
              <w:pStyle w:val="a3"/>
              <w:numPr>
                <w:ilvl w:val="0"/>
                <w:numId w:val="45"/>
              </w:numPr>
              <w:tabs>
                <w:tab w:val="left" w:pos="1494"/>
              </w:tabs>
              <w:ind w:left="0" w:firstLine="601"/>
              <w:jc w:val="both"/>
              <w:rPr>
                <w:rFonts w:ascii="Times New Roman" w:hAnsi="Times New Roman"/>
                <w:sz w:val="24"/>
                <w:szCs w:val="24"/>
              </w:rPr>
            </w:pPr>
            <w:r w:rsidRPr="002139D2">
              <w:rPr>
                <w:rFonts w:ascii="Times New Roman" w:hAnsi="Times New Roman"/>
                <w:sz w:val="24"/>
                <w:szCs w:val="24"/>
              </w:rPr>
              <w:t xml:space="preserve">Для участника отбора - субъекта </w:t>
            </w:r>
            <w:r w:rsidR="005B45C6">
              <w:rPr>
                <w:rFonts w:ascii="Times New Roman" w:hAnsi="Times New Roman"/>
                <w:sz w:val="24"/>
                <w:szCs w:val="24"/>
              </w:rPr>
              <w:t xml:space="preserve">малого и среднего </w:t>
            </w:r>
            <w:r w:rsidRPr="002139D2">
              <w:rPr>
                <w:rFonts w:ascii="Times New Roman" w:hAnsi="Times New Roman"/>
                <w:sz w:val="24"/>
                <w:szCs w:val="24"/>
              </w:rPr>
              <w:t>предпринимательства: соответствие уровня заработной платы работников участника отбора не ниже минимального размера оплаты труда, увеличенного на районный коэффициент и процентную надбавку за стаж работы в районах Крайнего Севера или приравненных к ним местностях, размер и порядок выплаты которых устанавливаются в соответствии со ст. 316 ТК РФ (ч. 1 ст. 317 ТК РФ), или надбавки за работу в местностях Красноярского края с особыми климатическими условиями (для участника отбора, имеющего работников).</w:t>
            </w:r>
          </w:p>
          <w:p w14:paraId="77D329E2" w14:textId="77777777" w:rsidR="007455D7" w:rsidRPr="002139D2" w:rsidRDefault="007455D7" w:rsidP="00D32C20">
            <w:pPr>
              <w:pStyle w:val="a3"/>
              <w:numPr>
                <w:ilvl w:val="0"/>
                <w:numId w:val="45"/>
              </w:numPr>
              <w:tabs>
                <w:tab w:val="left" w:pos="1494"/>
              </w:tabs>
              <w:ind w:left="34" w:firstLine="709"/>
              <w:jc w:val="both"/>
              <w:rPr>
                <w:rFonts w:ascii="Times New Roman" w:hAnsi="Times New Roman"/>
                <w:sz w:val="24"/>
                <w:szCs w:val="24"/>
              </w:rPr>
            </w:pPr>
            <w:r w:rsidRPr="002139D2">
              <w:rPr>
                <w:rFonts w:ascii="Times New Roman" w:hAnsi="Times New Roman"/>
                <w:sz w:val="24"/>
                <w:szCs w:val="24"/>
              </w:rPr>
              <w:t xml:space="preserve"> Для участника отбора - самозанятого гражданина: осуществление деятельности в качестве налогоплательщика «Налог на профессиональный доход» в течение периода не менее трех месяцев до даты подачи заявки.</w:t>
            </w:r>
          </w:p>
        </w:tc>
      </w:tr>
      <w:tr w:rsidR="008A1ACD" w:rsidRPr="002139D2" w14:paraId="511343D0" w14:textId="77777777" w:rsidTr="004650BD">
        <w:tc>
          <w:tcPr>
            <w:tcW w:w="2405" w:type="dxa"/>
          </w:tcPr>
          <w:p w14:paraId="7F2C4FA3" w14:textId="77777777" w:rsidR="005326A3" w:rsidRPr="002139D2" w:rsidRDefault="005326A3" w:rsidP="004650BD">
            <w:pPr>
              <w:tabs>
                <w:tab w:val="left" w:pos="567"/>
              </w:tabs>
              <w:rPr>
                <w:rFonts w:ascii="Times New Roman" w:hAnsi="Times New Roman"/>
                <w:sz w:val="24"/>
                <w:szCs w:val="24"/>
              </w:rPr>
            </w:pPr>
            <w:r>
              <w:rPr>
                <w:rFonts w:ascii="Times New Roman" w:hAnsi="Times New Roman"/>
                <w:sz w:val="24"/>
                <w:szCs w:val="24"/>
              </w:rPr>
              <w:t>П</w:t>
            </w:r>
            <w:r w:rsidRPr="005326A3">
              <w:rPr>
                <w:rFonts w:ascii="Times New Roman" w:hAnsi="Times New Roman"/>
                <w:sz w:val="24"/>
                <w:szCs w:val="24"/>
              </w:rPr>
              <w:t>орядок подачи заявок участниками отбора и требования, предъявляемые к форме</w:t>
            </w:r>
            <w:r>
              <w:rPr>
                <w:rFonts w:ascii="Times New Roman" w:hAnsi="Times New Roman"/>
                <w:sz w:val="24"/>
                <w:szCs w:val="24"/>
              </w:rPr>
              <w:t xml:space="preserve"> и содержанию подаваемых заявок</w:t>
            </w:r>
          </w:p>
        </w:tc>
        <w:tc>
          <w:tcPr>
            <w:tcW w:w="8505" w:type="dxa"/>
          </w:tcPr>
          <w:p w14:paraId="61F81853" w14:textId="73648B8B" w:rsidR="00A50306" w:rsidRDefault="00221A29" w:rsidP="005700FB">
            <w:pPr>
              <w:tabs>
                <w:tab w:val="left" w:pos="993"/>
              </w:tabs>
              <w:autoSpaceDE w:val="0"/>
              <w:autoSpaceDN w:val="0"/>
              <w:adjustRightInd w:val="0"/>
              <w:spacing w:line="228" w:lineRule="auto"/>
              <w:ind w:firstLine="601"/>
              <w:jc w:val="both"/>
              <w:rPr>
                <w:rFonts w:ascii="Times New Roman" w:hAnsi="Times New Roman"/>
                <w:sz w:val="24"/>
                <w:szCs w:val="24"/>
              </w:rPr>
            </w:pPr>
            <w:r>
              <w:rPr>
                <w:rFonts w:ascii="Times New Roman" w:hAnsi="Times New Roman"/>
                <w:sz w:val="24"/>
                <w:szCs w:val="24"/>
              </w:rPr>
              <w:t xml:space="preserve">1. </w:t>
            </w:r>
            <w:r w:rsidR="00A50306" w:rsidRPr="00A50306">
              <w:rPr>
                <w:rFonts w:ascii="Times New Roman" w:hAnsi="Times New Roman"/>
                <w:sz w:val="24"/>
                <w:szCs w:val="24"/>
              </w:rPr>
              <w:t xml:space="preserve">Для участия в отборе заявитель формирует заявку и предоставляет на бумажном носителе в </w:t>
            </w:r>
            <w:r w:rsidR="00E5572C">
              <w:rPr>
                <w:rFonts w:ascii="Times New Roman" w:hAnsi="Times New Roman"/>
                <w:sz w:val="24"/>
                <w:szCs w:val="24"/>
              </w:rPr>
              <w:t>МКУ «</w:t>
            </w:r>
            <w:proofErr w:type="spellStart"/>
            <w:r w:rsidR="00A50306" w:rsidRPr="00A50306">
              <w:rPr>
                <w:rFonts w:ascii="Times New Roman" w:hAnsi="Times New Roman"/>
                <w:sz w:val="24"/>
                <w:szCs w:val="24"/>
              </w:rPr>
              <w:t>УПРиУ</w:t>
            </w:r>
            <w:proofErr w:type="spellEnd"/>
            <w:r w:rsidR="00E5572C">
              <w:rPr>
                <w:rFonts w:ascii="Times New Roman" w:hAnsi="Times New Roman"/>
                <w:sz w:val="24"/>
                <w:szCs w:val="24"/>
              </w:rPr>
              <w:t>»</w:t>
            </w:r>
            <w:r w:rsidR="00A50306" w:rsidRPr="00A50306">
              <w:rPr>
                <w:rFonts w:ascii="Times New Roman" w:hAnsi="Times New Roman"/>
                <w:sz w:val="24"/>
                <w:szCs w:val="24"/>
              </w:rPr>
              <w:t>, находящееся по адресу: город Норильск, улица Кирова, дом 21, кабинет № 507, содержащую следующие документы:</w:t>
            </w:r>
          </w:p>
          <w:p w14:paraId="05CA0897"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заявление по форме согласно приложению № 1 к объявлению;</w:t>
            </w:r>
          </w:p>
          <w:p w14:paraId="32B83391"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для юридического лица - 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p>
          <w:p w14:paraId="5F9F09AE"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для индивидуального предпринимателя - 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w:t>
            </w:r>
          </w:p>
          <w:p w14:paraId="73434767" w14:textId="0E6384AD"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в) справк</w:t>
            </w:r>
            <w:r w:rsidR="00E5572C">
              <w:rPr>
                <w:rFonts w:ascii="Times New Roman" w:hAnsi="Times New Roman"/>
                <w:sz w:val="24"/>
                <w:szCs w:val="24"/>
              </w:rPr>
              <w:t>у</w:t>
            </w:r>
            <w:r w:rsidRPr="005700FB">
              <w:rPr>
                <w:rFonts w:ascii="Times New Roman" w:hAnsi="Times New Roman"/>
                <w:sz w:val="24"/>
                <w:szCs w:val="24"/>
              </w:rPr>
              <w:t>, составленн</w:t>
            </w:r>
            <w:r w:rsidR="00E5572C">
              <w:rPr>
                <w:rFonts w:ascii="Times New Roman" w:hAnsi="Times New Roman"/>
                <w:sz w:val="24"/>
                <w:szCs w:val="24"/>
              </w:rPr>
              <w:t>ую</w:t>
            </w:r>
            <w:r w:rsidRPr="005700FB">
              <w:rPr>
                <w:rFonts w:ascii="Times New Roman" w:hAnsi="Times New Roman"/>
                <w:sz w:val="24"/>
                <w:szCs w:val="24"/>
              </w:rPr>
              <w:t xml:space="preserve"> в произвольной форме, подписанн</w:t>
            </w:r>
            <w:r w:rsidR="00E5572C">
              <w:rPr>
                <w:rFonts w:ascii="Times New Roman" w:hAnsi="Times New Roman"/>
                <w:sz w:val="24"/>
                <w:szCs w:val="24"/>
              </w:rPr>
              <w:t>ую</w:t>
            </w:r>
            <w:r w:rsidRPr="005700FB">
              <w:rPr>
                <w:rFonts w:ascii="Times New Roman" w:hAnsi="Times New Roman"/>
                <w:sz w:val="24"/>
                <w:szCs w:val="24"/>
              </w:rPr>
              <w:t xml:space="preserve"> заявителем, и скрепленн</w:t>
            </w:r>
            <w:r w:rsidR="00E5572C">
              <w:rPr>
                <w:rFonts w:ascii="Times New Roman" w:hAnsi="Times New Roman"/>
                <w:sz w:val="24"/>
                <w:szCs w:val="24"/>
              </w:rPr>
              <w:t>ую</w:t>
            </w:r>
            <w:r w:rsidRPr="005700FB">
              <w:rPr>
                <w:rFonts w:ascii="Times New Roman" w:hAnsi="Times New Roman"/>
                <w:sz w:val="24"/>
                <w:szCs w:val="24"/>
              </w:rPr>
              <w:t xml:space="preserve"> печатью заявителя (при наличии), содержащ</w:t>
            </w:r>
            <w:r w:rsidR="00E5572C">
              <w:rPr>
                <w:rFonts w:ascii="Times New Roman" w:hAnsi="Times New Roman"/>
                <w:sz w:val="24"/>
                <w:szCs w:val="24"/>
              </w:rPr>
              <w:t>ую</w:t>
            </w:r>
            <w:r w:rsidRPr="005700FB">
              <w:rPr>
                <w:rFonts w:ascii="Times New Roman" w:hAnsi="Times New Roman"/>
                <w:sz w:val="24"/>
                <w:szCs w:val="24"/>
              </w:rPr>
              <w:t xml:space="preserve">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77172989" w14:textId="2CEE97BE"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г) справк</w:t>
            </w:r>
            <w:r w:rsidR="00E5572C">
              <w:rPr>
                <w:rFonts w:ascii="Times New Roman" w:hAnsi="Times New Roman"/>
                <w:sz w:val="24"/>
                <w:szCs w:val="24"/>
              </w:rPr>
              <w:t>у</w:t>
            </w:r>
            <w:r w:rsidRPr="005700FB">
              <w:rPr>
                <w:rFonts w:ascii="Times New Roman" w:hAnsi="Times New Roman"/>
                <w:sz w:val="24"/>
                <w:szCs w:val="24"/>
              </w:rPr>
              <w:t>, составленн</w:t>
            </w:r>
            <w:r w:rsidR="00E5572C">
              <w:rPr>
                <w:rFonts w:ascii="Times New Roman" w:hAnsi="Times New Roman"/>
                <w:sz w:val="24"/>
                <w:szCs w:val="24"/>
              </w:rPr>
              <w:t>ую</w:t>
            </w:r>
            <w:r w:rsidRPr="005700FB">
              <w:rPr>
                <w:rFonts w:ascii="Times New Roman" w:hAnsi="Times New Roman"/>
                <w:sz w:val="24"/>
                <w:szCs w:val="24"/>
              </w:rPr>
              <w:t xml:space="preserve"> в произвольной форме, подписанн</w:t>
            </w:r>
            <w:r w:rsidR="00E5572C">
              <w:rPr>
                <w:rFonts w:ascii="Times New Roman" w:hAnsi="Times New Roman"/>
                <w:sz w:val="24"/>
                <w:szCs w:val="24"/>
              </w:rPr>
              <w:t>ую</w:t>
            </w:r>
            <w:r w:rsidRPr="005700FB">
              <w:rPr>
                <w:rFonts w:ascii="Times New Roman" w:hAnsi="Times New Roman"/>
                <w:sz w:val="24"/>
                <w:szCs w:val="24"/>
              </w:rPr>
              <w:t xml:space="preserve"> заявителем, и скрепленн</w:t>
            </w:r>
            <w:r w:rsidR="00E5572C">
              <w:rPr>
                <w:rFonts w:ascii="Times New Roman" w:hAnsi="Times New Roman"/>
                <w:sz w:val="24"/>
                <w:szCs w:val="24"/>
              </w:rPr>
              <w:t>ую</w:t>
            </w:r>
            <w:r w:rsidRPr="005700FB">
              <w:rPr>
                <w:rFonts w:ascii="Times New Roman" w:hAnsi="Times New Roman"/>
                <w:sz w:val="24"/>
                <w:szCs w:val="24"/>
              </w:rPr>
              <w:t xml:space="preserve"> печатью заявителя (при наличии), содержащ</w:t>
            </w:r>
            <w:r w:rsidR="00E5572C">
              <w:rPr>
                <w:rFonts w:ascii="Times New Roman" w:hAnsi="Times New Roman"/>
                <w:sz w:val="24"/>
                <w:szCs w:val="24"/>
              </w:rPr>
              <w:t>ую</w:t>
            </w:r>
            <w:r w:rsidRPr="005700FB">
              <w:rPr>
                <w:rFonts w:ascii="Times New Roman" w:hAnsi="Times New Roman"/>
                <w:sz w:val="24"/>
                <w:szCs w:val="24"/>
              </w:rPr>
              <w:t xml:space="preserve">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14:paraId="4EA154FF" w14:textId="3096CFAF"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 справк</w:t>
            </w:r>
            <w:r w:rsidR="00E5572C">
              <w:rPr>
                <w:rFonts w:ascii="Times New Roman" w:hAnsi="Times New Roman"/>
                <w:sz w:val="24"/>
                <w:szCs w:val="24"/>
              </w:rPr>
              <w:t>у</w:t>
            </w:r>
            <w:r w:rsidRPr="005700FB">
              <w:rPr>
                <w:rFonts w:ascii="Times New Roman" w:hAnsi="Times New Roman"/>
                <w:sz w:val="24"/>
                <w:szCs w:val="24"/>
              </w:rPr>
              <w:t xml:space="preserve">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справка о принадлежности сумм денежных средств, перечисленных в качестве единого налогового платежа, и справка об исполнении обязанности по уплате налогов, сборов, страховых взносов, пеней, штрафов, </w:t>
            </w:r>
            <w:r w:rsidRPr="005700FB">
              <w:rPr>
                <w:rFonts w:ascii="Times New Roman" w:hAnsi="Times New Roman"/>
                <w:sz w:val="24"/>
                <w:szCs w:val="24"/>
              </w:rPr>
              <w:lastRenderedPageBreak/>
              <w:t>процентов, выданная территориальным органом Федеральной налоговой службы не ранее первого числа месяца, предшествующего месяцу, в котором подана заявка (представляется заявителем по собственной инициативе);</w:t>
            </w:r>
          </w:p>
          <w:p w14:paraId="1E468797" w14:textId="62F126C4"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е) справк</w:t>
            </w:r>
            <w:r w:rsidR="00E5572C">
              <w:rPr>
                <w:rFonts w:ascii="Times New Roman" w:hAnsi="Times New Roman"/>
                <w:sz w:val="24"/>
                <w:szCs w:val="24"/>
              </w:rPr>
              <w:t>у</w:t>
            </w:r>
            <w:r w:rsidRPr="005700FB">
              <w:rPr>
                <w:rFonts w:ascii="Times New Roman" w:hAnsi="Times New Roman"/>
                <w:sz w:val="24"/>
                <w:szCs w:val="24"/>
              </w:rPr>
              <w:t>, составленн</w:t>
            </w:r>
            <w:r w:rsidR="00E5572C">
              <w:rPr>
                <w:rFonts w:ascii="Times New Roman" w:hAnsi="Times New Roman"/>
                <w:sz w:val="24"/>
                <w:szCs w:val="24"/>
              </w:rPr>
              <w:t>ую</w:t>
            </w:r>
            <w:r w:rsidRPr="005700FB">
              <w:rPr>
                <w:rFonts w:ascii="Times New Roman" w:hAnsi="Times New Roman"/>
                <w:sz w:val="24"/>
                <w:szCs w:val="24"/>
              </w:rPr>
              <w:t xml:space="preserve"> в произвольной форме, подписанн</w:t>
            </w:r>
            <w:r w:rsidR="00E5572C">
              <w:rPr>
                <w:rFonts w:ascii="Times New Roman" w:hAnsi="Times New Roman"/>
                <w:sz w:val="24"/>
                <w:szCs w:val="24"/>
              </w:rPr>
              <w:t>ую</w:t>
            </w:r>
            <w:r w:rsidRPr="005700FB">
              <w:rPr>
                <w:rFonts w:ascii="Times New Roman" w:hAnsi="Times New Roman"/>
                <w:sz w:val="24"/>
                <w:szCs w:val="24"/>
              </w:rPr>
              <w:t xml:space="preserve"> заявителем, и скрепленн</w:t>
            </w:r>
            <w:r w:rsidR="00E5572C">
              <w:rPr>
                <w:rFonts w:ascii="Times New Roman" w:hAnsi="Times New Roman"/>
                <w:sz w:val="24"/>
                <w:szCs w:val="24"/>
              </w:rPr>
              <w:t>ую</w:t>
            </w:r>
            <w:r w:rsidRPr="005700FB">
              <w:rPr>
                <w:rFonts w:ascii="Times New Roman" w:hAnsi="Times New Roman"/>
                <w:sz w:val="24"/>
                <w:szCs w:val="24"/>
              </w:rPr>
              <w:t xml:space="preserve"> печатью заявителя (при наличии), содержащ</w:t>
            </w:r>
            <w:r w:rsidR="00E5572C">
              <w:rPr>
                <w:rFonts w:ascii="Times New Roman" w:hAnsi="Times New Roman"/>
                <w:sz w:val="24"/>
                <w:szCs w:val="24"/>
              </w:rPr>
              <w:t>ую</w:t>
            </w:r>
            <w:r w:rsidRPr="005700FB">
              <w:rPr>
                <w:rFonts w:ascii="Times New Roman" w:hAnsi="Times New Roman"/>
                <w:sz w:val="24"/>
                <w:szCs w:val="24"/>
              </w:rPr>
              <w:t xml:space="preserve"> заверение об отсутствии просроченной задолженности по возврату в бюджет муниципального образования город Норильск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муниципального образования город Норильск;</w:t>
            </w:r>
          </w:p>
          <w:p w14:paraId="12CC743D" w14:textId="2A25E628"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ж) справк</w:t>
            </w:r>
            <w:r w:rsidR="00E5572C">
              <w:rPr>
                <w:rFonts w:ascii="Times New Roman" w:hAnsi="Times New Roman"/>
                <w:sz w:val="24"/>
                <w:szCs w:val="24"/>
              </w:rPr>
              <w:t>у</w:t>
            </w:r>
            <w:r w:rsidRPr="005700FB">
              <w:rPr>
                <w:rFonts w:ascii="Times New Roman" w:hAnsi="Times New Roman"/>
                <w:sz w:val="24"/>
                <w:szCs w:val="24"/>
              </w:rPr>
              <w:t>, составленн</w:t>
            </w:r>
            <w:r w:rsidR="00E5572C">
              <w:rPr>
                <w:rFonts w:ascii="Times New Roman" w:hAnsi="Times New Roman"/>
                <w:sz w:val="24"/>
                <w:szCs w:val="24"/>
              </w:rPr>
              <w:t>ую</w:t>
            </w:r>
            <w:r w:rsidRPr="005700FB">
              <w:rPr>
                <w:rFonts w:ascii="Times New Roman" w:hAnsi="Times New Roman"/>
                <w:sz w:val="24"/>
                <w:szCs w:val="24"/>
              </w:rPr>
              <w:t xml:space="preserve"> в произвольной форме, подписанн</w:t>
            </w:r>
            <w:r w:rsidR="00E5572C">
              <w:rPr>
                <w:rFonts w:ascii="Times New Roman" w:hAnsi="Times New Roman"/>
                <w:sz w:val="24"/>
                <w:szCs w:val="24"/>
              </w:rPr>
              <w:t>ую</w:t>
            </w:r>
            <w:r w:rsidRPr="005700FB">
              <w:rPr>
                <w:rFonts w:ascii="Times New Roman" w:hAnsi="Times New Roman"/>
                <w:sz w:val="24"/>
                <w:szCs w:val="24"/>
              </w:rPr>
              <w:t xml:space="preserve"> заявителем, и скрепленн</w:t>
            </w:r>
            <w:r w:rsidR="00E5572C">
              <w:rPr>
                <w:rFonts w:ascii="Times New Roman" w:hAnsi="Times New Roman"/>
                <w:sz w:val="24"/>
                <w:szCs w:val="24"/>
              </w:rPr>
              <w:t>ую</w:t>
            </w:r>
            <w:r w:rsidRPr="005700FB">
              <w:rPr>
                <w:rFonts w:ascii="Times New Roman" w:hAnsi="Times New Roman"/>
                <w:sz w:val="24"/>
                <w:szCs w:val="24"/>
              </w:rPr>
              <w:t xml:space="preserve"> печатью заявителя (при наличии), подтверждающ</w:t>
            </w:r>
            <w:r w:rsidR="00E5572C">
              <w:rPr>
                <w:rFonts w:ascii="Times New Roman" w:hAnsi="Times New Roman"/>
                <w:sz w:val="24"/>
                <w:szCs w:val="24"/>
              </w:rPr>
              <w:t>ую</w:t>
            </w:r>
            <w:r w:rsidRPr="005700FB">
              <w:rPr>
                <w:rFonts w:ascii="Times New Roman" w:hAnsi="Times New Roman"/>
                <w:sz w:val="24"/>
                <w:szCs w:val="24"/>
              </w:rPr>
              <w:t>, что заявитель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другого юридического лица),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первого числа месяца, предшествующего месяцу, в котором подана заявка;</w:t>
            </w:r>
          </w:p>
          <w:p w14:paraId="48940D78" w14:textId="680F0DA4"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з) справк</w:t>
            </w:r>
            <w:r w:rsidR="00E5572C">
              <w:rPr>
                <w:rFonts w:ascii="Times New Roman" w:hAnsi="Times New Roman"/>
                <w:sz w:val="24"/>
                <w:szCs w:val="24"/>
              </w:rPr>
              <w:t>у</w:t>
            </w:r>
            <w:r w:rsidRPr="005700FB">
              <w:rPr>
                <w:rFonts w:ascii="Times New Roman" w:hAnsi="Times New Roman"/>
                <w:sz w:val="24"/>
                <w:szCs w:val="24"/>
              </w:rPr>
              <w:t xml:space="preserve"> об отсутствии запрашиваемой информации, выданная территориальным органом Федеральной налоговой службы, по состоянию на дату не ранее первого числа месяца, предшествующего месяцу, в котором подана заявка, подтверждающая отсутствие сведений в реестре дисквалифицированных лиц о дисквалифицированном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 являющегося юридическим лицом, о заявителе - индивидуальном предпринимателе (представляется заявителем по собственной инициативе);</w:t>
            </w:r>
          </w:p>
          <w:p w14:paraId="72D58F1B"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и) форму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участниками отбора – субъектами предпринимательства за исключением индивидуальных предпринимателей, у которых отсутствуют наемные работники (не представляется участником отбора – самозанятым гражданином);</w:t>
            </w:r>
          </w:p>
          <w:p w14:paraId="05DFE8D6"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к) справку о постановке на учет (снятии с учета) физического лица или индивидуального предпринимателя в качестве налогоплательщика «Налог на профессиональный доход» (форма КНД 1122035) (представляется участником отбора – самозанятым гражданином);</w:t>
            </w:r>
          </w:p>
          <w:p w14:paraId="79F40E1D"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л) справку о состоянии расчетов (доходах) по налогу на профессиональный доход (форма КНД 1122036) (представляется участником отбора – самозанятым гражданином);</w:t>
            </w:r>
          </w:p>
          <w:p w14:paraId="22CE6D77"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м) справку, составленную в произвольной форме, содержащую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в одном или нескольких отчетных кварталах не будет составлять менее 80 процентов численности работников на 1 января года получения Субсидии (представляется участником отбора – субъектом предпринимательства, имеющим работников);</w:t>
            </w:r>
          </w:p>
          <w:p w14:paraId="644A3CAE"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н) справку, составленную в произвольной форме, содержащую обязательство сохранить заработную плату работников на уровне не менее </w:t>
            </w:r>
            <w:r w:rsidRPr="005700FB">
              <w:rPr>
                <w:rFonts w:ascii="Times New Roman" w:hAnsi="Times New Roman"/>
                <w:sz w:val="24"/>
                <w:szCs w:val="24"/>
              </w:rPr>
              <w:lastRenderedPageBreak/>
              <w:t>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в течение 12 месяцев после получения Субсидии (представляется участником отбора – субъектом предпринимательства, имеющим работников);</w:t>
            </w:r>
          </w:p>
          <w:p w14:paraId="0F06BFDF"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о) для субъекта предпринимательства - справку, составленную в произвольной форме, содержащую обязательство не прекращать деятельность в течение 24 месяцев после получения Субсидии;</w:t>
            </w:r>
          </w:p>
          <w:p w14:paraId="10FB8DA1"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для самозанятого гражданина - справку, составленную в произвольной форме, содержащую обязательство не прекращать деятельность в течение 12 месяцев после получения Субсидии;</w:t>
            </w:r>
          </w:p>
          <w:p w14:paraId="1D751522"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 справку, составленную в произвольной форме, содержащую заверение о том, что участник отбора не является получателем единовременной финансовой помощи на осуществление предпринимательской деятельности, предоставляемой в соответствии с Постановлением № 429-п, или с даты ее перечисления на счет гражданина прошло более 90 календарных дней;</w:t>
            </w:r>
          </w:p>
          <w:p w14:paraId="2FB8834F"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р) справку, составленную в произвольной форме, содержащую заверение о том, что участнику отбора не назначена государственная социальная помощь на основании социального контракта отдельным категориям граждан в соответствии с Постановлением № 507-п, или действие программы социальной адаптации завершено на дату подачи заявки участником отбора;</w:t>
            </w:r>
          </w:p>
          <w:p w14:paraId="54922BE4"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с) согласие на обработку персональных данных участника отбора – индивидуального предпринимателя, самозанятого гражданина, руководителя, главного бухгалтера участника отбора – юридического лица по форме согласно приложению № 2 к объявлению;</w:t>
            </w:r>
          </w:p>
          <w:p w14:paraId="06AA9A88" w14:textId="0C1F2816"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т) справк</w:t>
            </w:r>
            <w:r w:rsidR="00E5572C">
              <w:rPr>
                <w:rFonts w:ascii="Times New Roman" w:hAnsi="Times New Roman"/>
                <w:sz w:val="24"/>
                <w:szCs w:val="24"/>
              </w:rPr>
              <w:t>у</w:t>
            </w:r>
            <w:r w:rsidRPr="005700FB">
              <w:rPr>
                <w:rFonts w:ascii="Times New Roman" w:hAnsi="Times New Roman"/>
                <w:sz w:val="24"/>
                <w:szCs w:val="24"/>
              </w:rPr>
              <w:t xml:space="preserve"> о реквизитах расчетного счета участника отбора, открытого в российской кредитной организации;</w:t>
            </w:r>
          </w:p>
          <w:p w14:paraId="59F6F892" w14:textId="3D7912CE"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у) доверенность на осуществление действий от имени участника отбора </w:t>
            </w:r>
            <w:r w:rsidR="00E5572C">
              <w:rPr>
                <w:rFonts w:ascii="Times New Roman" w:hAnsi="Times New Roman"/>
                <w:sz w:val="24"/>
                <w:szCs w:val="24"/>
              </w:rPr>
              <w:t xml:space="preserve">              </w:t>
            </w:r>
            <w:proofErr w:type="gramStart"/>
            <w:r w:rsidR="00E5572C">
              <w:rPr>
                <w:rFonts w:ascii="Times New Roman" w:hAnsi="Times New Roman"/>
                <w:sz w:val="24"/>
                <w:szCs w:val="24"/>
              </w:rPr>
              <w:t xml:space="preserve">   </w:t>
            </w:r>
            <w:r w:rsidRPr="005700FB">
              <w:rPr>
                <w:rFonts w:ascii="Times New Roman" w:hAnsi="Times New Roman"/>
                <w:sz w:val="24"/>
                <w:szCs w:val="24"/>
              </w:rPr>
              <w:t>(</w:t>
            </w:r>
            <w:proofErr w:type="gramEnd"/>
            <w:r w:rsidRPr="005700FB">
              <w:rPr>
                <w:rFonts w:ascii="Times New Roman" w:hAnsi="Times New Roman"/>
                <w:sz w:val="24"/>
                <w:szCs w:val="24"/>
              </w:rPr>
              <w:t>в случае если от имени участника отбора обращается иное уполномоченное им лицо):</w:t>
            </w:r>
          </w:p>
          <w:p w14:paraId="72AAD679"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для юридических лиц – заверенную печатью участника отбора (при наличии) и подписанную руководителем участника отбора;</w:t>
            </w:r>
          </w:p>
          <w:p w14:paraId="1EF2CD34"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для физических лиц – в соответствии с требованиями действующего законодательства.</w:t>
            </w:r>
          </w:p>
          <w:p w14:paraId="63B7176F"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ф) копию паспорта или иного документа, удостоверяющего личность представителя участника отбора;</w:t>
            </w:r>
          </w:p>
          <w:p w14:paraId="020AEB79"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2. Дополнительно к документам участник отбора предоставляет:</w:t>
            </w:r>
          </w:p>
          <w:p w14:paraId="77F834E1"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При возмещении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14:paraId="0811973A"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связанных с подключением к инженерной инфраструктуре:</w:t>
            </w:r>
          </w:p>
          <w:p w14:paraId="25E33D73"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договор о подключении (технологическом присоединении);</w:t>
            </w:r>
          </w:p>
          <w:p w14:paraId="19B93328"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технические условия;</w:t>
            </w:r>
          </w:p>
          <w:p w14:paraId="70EC38DB"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в) акт об осуществлении технологического присоединения (акта о подключении);</w:t>
            </w:r>
          </w:p>
          <w:p w14:paraId="314E13A9"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г) платежные документы, подтверждающие оплату произведенных расходов: счет-фактуру (за исключением случаев, предусмотренных законодательством, когда счет-фактура может не составляться поставщиком (исполнителем, подрядчиком)), счет (при наличии), платежные поручения;</w:t>
            </w:r>
          </w:p>
          <w:p w14:paraId="1B54F5AA"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связанных с арендой объектов государственного и муниципального имущества:</w:t>
            </w:r>
          </w:p>
          <w:p w14:paraId="2561483C"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договор аренды объекта государственного или муниципального имущества, арендуемого в целях ведения предпринимательской деятельности, дополнительных соглашений к договору аренды объекта государственного или муниципального имущества (при наличии);</w:t>
            </w:r>
          </w:p>
          <w:p w14:paraId="201CF898"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lastRenderedPageBreak/>
              <w:t>б) копии платежных документов, подтверждающих оплату по договору, указанному в подпункте «а» настоящего пункта.</w:t>
            </w:r>
          </w:p>
          <w:p w14:paraId="1279AE0C"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 - связанных с текущим ремонтом здания (помещения):</w:t>
            </w:r>
          </w:p>
          <w:p w14:paraId="6116B921"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документ, удостоверяющий право собственности на здание (помещение), используемое в целях ведения предпринимательской деятельности (для участника отбора - собственника недвижимого имущества);</w:t>
            </w:r>
          </w:p>
          <w:p w14:paraId="3FC91EB9"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договор аренды здания (помещения), арендуемого в целях ведения предпринимательской деятельности (для участника отбора - арендатора недвижимого имущества);</w:t>
            </w:r>
          </w:p>
          <w:p w14:paraId="21AC8317"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в) договор на выполнение работ (оказание услуг) по текущему ремонту здания (помещения); </w:t>
            </w:r>
          </w:p>
          <w:p w14:paraId="722DC1B3"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г) акт о приемке выполненных работ по договору, указанному в подпункте «в» настоящего пункта;</w:t>
            </w:r>
          </w:p>
          <w:p w14:paraId="606CE0A5"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 платежные документы, подтверждающие оплату по договору, указанному в подпункте «в» настоящего пункта: счет-фактура (за исключением случаев, предусмотренных законодательством, когда счет-фактура может не составляться поставщиком (исполнителем, подрядчиком), счет (при наличии), платежные поручения.</w:t>
            </w:r>
          </w:p>
          <w:p w14:paraId="4BF2F414"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связанных с приобретением оборудования, мебели и оргтехники:</w:t>
            </w:r>
          </w:p>
          <w:p w14:paraId="428A90D0" w14:textId="6F93A4FE"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а) договоры на приобретение оборудования, мебели и оргтехники </w:t>
            </w:r>
            <w:r w:rsidR="00E5572C">
              <w:rPr>
                <w:rFonts w:ascii="Times New Roman" w:hAnsi="Times New Roman"/>
                <w:sz w:val="24"/>
                <w:szCs w:val="24"/>
              </w:rPr>
              <w:t xml:space="preserve">                     </w:t>
            </w:r>
            <w:proofErr w:type="gramStart"/>
            <w:r w:rsidR="00E5572C">
              <w:rPr>
                <w:rFonts w:ascii="Times New Roman" w:hAnsi="Times New Roman"/>
                <w:sz w:val="24"/>
                <w:szCs w:val="24"/>
              </w:rPr>
              <w:t xml:space="preserve">   </w:t>
            </w:r>
            <w:r w:rsidRPr="005700FB">
              <w:rPr>
                <w:rFonts w:ascii="Times New Roman" w:hAnsi="Times New Roman"/>
                <w:sz w:val="24"/>
                <w:szCs w:val="24"/>
              </w:rPr>
              <w:t>(</w:t>
            </w:r>
            <w:proofErr w:type="gramEnd"/>
            <w:r w:rsidRPr="005700FB">
              <w:rPr>
                <w:rFonts w:ascii="Times New Roman" w:hAnsi="Times New Roman"/>
                <w:sz w:val="24"/>
                <w:szCs w:val="24"/>
              </w:rPr>
              <w:t>при наличии);</w:t>
            </w:r>
          </w:p>
          <w:p w14:paraId="58E24477" w14:textId="7E4FAB7F"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платежные документы, подтверждающие оплату расходов по приобретению оборудования, мебели и оргтехники: счета-фактуры</w:t>
            </w:r>
            <w:r w:rsidR="00E5572C">
              <w:rPr>
                <w:rFonts w:ascii="Times New Roman" w:hAnsi="Times New Roman"/>
                <w:sz w:val="24"/>
                <w:szCs w:val="24"/>
              </w:rPr>
              <w:t xml:space="preserve">                                  </w:t>
            </w:r>
            <w:proofErr w:type="gramStart"/>
            <w:r w:rsidR="00E5572C">
              <w:rPr>
                <w:rFonts w:ascii="Times New Roman" w:hAnsi="Times New Roman"/>
                <w:sz w:val="24"/>
                <w:szCs w:val="24"/>
              </w:rPr>
              <w:t xml:space="preserve">  </w:t>
            </w:r>
            <w:r w:rsidRPr="005700FB">
              <w:rPr>
                <w:rFonts w:ascii="Times New Roman" w:hAnsi="Times New Roman"/>
                <w:sz w:val="24"/>
                <w:szCs w:val="24"/>
              </w:rPr>
              <w:t xml:space="preserve"> (</w:t>
            </w:r>
            <w:proofErr w:type="gramEnd"/>
            <w:r w:rsidRPr="005700FB">
              <w:rPr>
                <w:rFonts w:ascii="Times New Roman" w:hAnsi="Times New Roman"/>
                <w:sz w:val="24"/>
                <w:szCs w:val="24"/>
              </w:rPr>
              <w:t>за исключением случаев, предусмотренных законодательством, когда счет-фактура может не составляться поставщиком (исполнителем, подрядчиком), счета (в случае их наличия), платежные поручения;</w:t>
            </w:r>
          </w:p>
          <w:p w14:paraId="7B697F50"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в) документы, подтверждающие получение товаров: (товарные накладные, товарно-транспортные накладные, универсальные передаточные документы, акты приема-передачи);</w:t>
            </w:r>
          </w:p>
          <w:p w14:paraId="19462A75"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г) технические паспорта, и (или) техническая документация на приобретенное оборудование, и (или) паспорта оборудования (при наличии).</w:t>
            </w:r>
          </w:p>
          <w:p w14:paraId="33D790DD"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При возмещении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(сублизинга) оборудования:</w:t>
            </w:r>
          </w:p>
          <w:p w14:paraId="6FDD3743"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договор лизинга оборудования с графиком погашения лизинга и уплаты процентов по нему, с приложением договора купли-продажи предмета лизинга;</w:t>
            </w:r>
          </w:p>
          <w:p w14:paraId="149E0266"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документ, подтверждающий передачу предмета лизинга во временное владение и пользование;</w:t>
            </w:r>
          </w:p>
          <w:p w14:paraId="0CCEBCAE"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в) технический паспорт, и (или) техническая документация на предмет лизинга, паспорт транспортного средства или паспорт самоходной машины (в случае, если предмет лизинга транспортное средство или самоходная машина);</w:t>
            </w:r>
          </w:p>
          <w:p w14:paraId="72290678"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г) платежные документы, подтверждающие оплату первоначального (авансового) взноса и (или) очередных лизинговых платежей в сроки, предусмотренные договором лизинга.</w:t>
            </w:r>
          </w:p>
          <w:p w14:paraId="2AEA30B1"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При возмещении части затрат на уплату процентов по кредитам на приобретение оборудования:</w:t>
            </w:r>
          </w:p>
          <w:p w14:paraId="755ABCF5"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кредитный договор, заключенный с Российской кредитной организацией, с приложением графика погашения кредита и уплаты процентных платежей по кредиту;</w:t>
            </w:r>
          </w:p>
          <w:p w14:paraId="350FE7DC"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документ, подтверждающий получение участником отбора кредита;</w:t>
            </w:r>
          </w:p>
          <w:p w14:paraId="3E3EA948"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в) платежные документы, подтверждающие уплату сумм основного долга по кредитному договору и процентов </w:t>
            </w:r>
            <w:r w:rsidRPr="007331B0">
              <w:rPr>
                <w:rFonts w:ascii="Times New Roman" w:hAnsi="Times New Roman"/>
                <w:sz w:val="24"/>
                <w:szCs w:val="24"/>
              </w:rPr>
              <w:t>за пользование кредитом;</w:t>
            </w:r>
            <w:r w:rsidR="001A7D60">
              <w:rPr>
                <w:rFonts w:ascii="Times New Roman" w:hAnsi="Times New Roman"/>
                <w:sz w:val="24"/>
                <w:szCs w:val="24"/>
              </w:rPr>
              <w:t xml:space="preserve"> </w:t>
            </w:r>
          </w:p>
          <w:p w14:paraId="04F0F824"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г) документ, выданный российской кредитной организацией, подтверждающий отсутствие долга и просроченных платежей по кредитному договору;</w:t>
            </w:r>
          </w:p>
          <w:p w14:paraId="2B6C2D69"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д) договоры на приобретение оборудован</w:t>
            </w:r>
            <w:r w:rsidRPr="007331B0">
              <w:rPr>
                <w:rFonts w:ascii="Times New Roman" w:hAnsi="Times New Roman"/>
                <w:sz w:val="24"/>
                <w:szCs w:val="24"/>
              </w:rPr>
              <w:t>и</w:t>
            </w:r>
            <w:r w:rsidRPr="005700FB">
              <w:rPr>
                <w:rFonts w:ascii="Times New Roman" w:hAnsi="Times New Roman"/>
                <w:sz w:val="24"/>
                <w:szCs w:val="24"/>
              </w:rPr>
              <w:t>я;</w:t>
            </w:r>
          </w:p>
          <w:p w14:paraId="7016CEB0"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lastRenderedPageBreak/>
              <w:t>е) платежные документы, подтверждающие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платежные поручения.</w:t>
            </w:r>
          </w:p>
          <w:p w14:paraId="360422F6"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При возмещении части затрат, связанных с обучением, подготовкой и переподготовкой персонала:</w:t>
            </w:r>
          </w:p>
          <w:p w14:paraId="57BDF5EE"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договор, заключенный с организацией, оказывающей услуги по обучению, подготовке или переподготовке персонала;</w:t>
            </w:r>
          </w:p>
          <w:p w14:paraId="2D909F00"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акт оказанных услуг (при наличии);</w:t>
            </w:r>
          </w:p>
          <w:p w14:paraId="2030A04A"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в) сертификат (диплом) о прохождении обучения (в случае отсутствия акта, указанного в подпункте «б» настоящего пункта);</w:t>
            </w:r>
          </w:p>
          <w:p w14:paraId="0481EFD5"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е) платежные документы, подтверждающие оплату произведенных расходов: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(при наличии), платежные поручения.</w:t>
            </w:r>
          </w:p>
          <w:p w14:paraId="07DA73A8"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При возмещении части затрат на выплату по передаче прав на франшизу (паушальный взнос):</w:t>
            </w:r>
          </w:p>
          <w:p w14:paraId="6293AD20"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а) договор коммерческой концессии; </w:t>
            </w:r>
          </w:p>
          <w:p w14:paraId="56658E33"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свидетельство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p>
          <w:p w14:paraId="110D11BF"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в) платежные документы, подтверждающие оплату произведенных расходов: счета-фактуры (за исключением случаев, предусмотренных законодательством, когда счет-фактура может не составляться поставщиком (исполнителем, подрядчиком)), счета (при наличии), платежные поручения.</w:t>
            </w:r>
          </w:p>
          <w:p w14:paraId="3D6E9059"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При возмещении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14:paraId="55A47681"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а) договор страхования имущества;</w:t>
            </w:r>
          </w:p>
          <w:p w14:paraId="21631A57" w14:textId="77777777" w:rsidR="005700FB" w:rsidRP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б) документ, подтверждающий факт оплаты первоначальных страховых взносов и (или) очередных страховых взносов;</w:t>
            </w:r>
          </w:p>
          <w:p w14:paraId="71F64F86" w14:textId="77777777" w:rsidR="005700FB" w:rsidRDefault="005700FB" w:rsidP="005700FB">
            <w:pPr>
              <w:tabs>
                <w:tab w:val="left" w:pos="993"/>
              </w:tabs>
              <w:autoSpaceDE w:val="0"/>
              <w:autoSpaceDN w:val="0"/>
              <w:adjustRightInd w:val="0"/>
              <w:spacing w:line="228" w:lineRule="auto"/>
              <w:ind w:firstLine="601"/>
              <w:jc w:val="both"/>
              <w:rPr>
                <w:rFonts w:ascii="Times New Roman" w:hAnsi="Times New Roman"/>
                <w:sz w:val="24"/>
                <w:szCs w:val="24"/>
              </w:rPr>
            </w:pPr>
            <w:r w:rsidRPr="005700FB">
              <w:rPr>
                <w:rFonts w:ascii="Times New Roman" w:hAnsi="Times New Roman"/>
                <w:sz w:val="24"/>
                <w:szCs w:val="24"/>
              </w:rPr>
              <w:t xml:space="preserve">в) </w:t>
            </w:r>
            <w:r w:rsidRPr="005207AE">
              <w:rPr>
                <w:rFonts w:ascii="Times New Roman" w:hAnsi="Times New Roman"/>
                <w:sz w:val="24"/>
                <w:szCs w:val="24"/>
              </w:rPr>
              <w:t>документ, подтверждающий право владения имуществом.</w:t>
            </w:r>
          </w:p>
          <w:p w14:paraId="71DFAF02" w14:textId="77777777" w:rsidR="00395B8F" w:rsidRPr="00395B8F" w:rsidRDefault="00395B8F" w:rsidP="00395B8F">
            <w:pPr>
              <w:autoSpaceDE w:val="0"/>
              <w:autoSpaceDN w:val="0"/>
              <w:adjustRightInd w:val="0"/>
              <w:ind w:firstLine="601"/>
              <w:jc w:val="both"/>
              <w:rPr>
                <w:rFonts w:ascii="Times New Roman" w:hAnsi="Times New Roman"/>
                <w:sz w:val="24"/>
                <w:szCs w:val="24"/>
              </w:rPr>
            </w:pPr>
            <w:r w:rsidRPr="00395B8F">
              <w:rPr>
                <w:rFonts w:ascii="Times New Roman" w:hAnsi="Times New Roman"/>
                <w:sz w:val="24"/>
                <w:szCs w:val="24"/>
              </w:rPr>
              <w:t>Документы должны соответствовать следующим требованиям:</w:t>
            </w:r>
          </w:p>
          <w:p w14:paraId="2D49D00C" w14:textId="77777777" w:rsidR="00395B8F" w:rsidRPr="00395B8F" w:rsidRDefault="00395B8F" w:rsidP="00395B8F">
            <w:pPr>
              <w:autoSpaceDE w:val="0"/>
              <w:autoSpaceDN w:val="0"/>
              <w:adjustRightInd w:val="0"/>
              <w:ind w:firstLine="601"/>
              <w:jc w:val="both"/>
              <w:rPr>
                <w:rFonts w:ascii="Times New Roman" w:hAnsi="Times New Roman"/>
                <w:sz w:val="24"/>
                <w:szCs w:val="24"/>
              </w:rPr>
            </w:pPr>
            <w:r w:rsidRPr="00395B8F">
              <w:rPr>
                <w:rFonts w:ascii="Times New Roman" w:hAnsi="Times New Roman"/>
                <w:sz w:val="24"/>
                <w:szCs w:val="24"/>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2B32C4B8" w14:textId="72D51267" w:rsidR="005D0820" w:rsidRDefault="00395B8F" w:rsidP="005D0820">
            <w:pPr>
              <w:autoSpaceDE w:val="0"/>
              <w:autoSpaceDN w:val="0"/>
              <w:adjustRightInd w:val="0"/>
              <w:ind w:firstLine="601"/>
              <w:jc w:val="both"/>
              <w:rPr>
                <w:rFonts w:ascii="Times New Roman" w:hAnsi="Times New Roman"/>
                <w:sz w:val="24"/>
                <w:szCs w:val="24"/>
              </w:rPr>
            </w:pPr>
            <w:r w:rsidRPr="00395B8F">
              <w:rPr>
                <w:rFonts w:ascii="Times New Roman" w:hAnsi="Times New Roman"/>
                <w:sz w:val="24"/>
                <w:szCs w:val="24"/>
              </w:rPr>
              <w:t xml:space="preserve">б) подписаны (заверены) участником отбора, скреплены печатью </w:t>
            </w:r>
            <w:r w:rsidR="005D0820">
              <w:rPr>
                <w:rFonts w:ascii="Times New Roman" w:hAnsi="Times New Roman"/>
                <w:sz w:val="24"/>
                <w:szCs w:val="24"/>
              </w:rPr>
              <w:t xml:space="preserve">                   </w:t>
            </w:r>
            <w:proofErr w:type="gramStart"/>
            <w:r w:rsidR="005D0820">
              <w:rPr>
                <w:rFonts w:ascii="Times New Roman" w:hAnsi="Times New Roman"/>
                <w:sz w:val="24"/>
                <w:szCs w:val="24"/>
              </w:rPr>
              <w:t xml:space="preserve">   </w:t>
            </w:r>
            <w:r w:rsidRPr="00395B8F">
              <w:rPr>
                <w:rFonts w:ascii="Times New Roman" w:hAnsi="Times New Roman"/>
                <w:sz w:val="24"/>
                <w:szCs w:val="24"/>
              </w:rPr>
              <w:t>(</w:t>
            </w:r>
            <w:proofErr w:type="gramEnd"/>
            <w:r w:rsidRPr="00395B8F">
              <w:rPr>
                <w:rFonts w:ascii="Times New Roman" w:hAnsi="Times New Roman"/>
                <w:sz w:val="24"/>
                <w:szCs w:val="24"/>
              </w:rPr>
              <w:t>при наличии печати).</w:t>
            </w:r>
          </w:p>
          <w:p w14:paraId="3536AC49" w14:textId="77777777" w:rsidR="005D0820" w:rsidRDefault="005D0820" w:rsidP="005D0820">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Документы должны соответствовать следующим требованиям:</w:t>
            </w:r>
          </w:p>
          <w:p w14:paraId="10EFECE0" w14:textId="77777777" w:rsidR="005D0820" w:rsidRDefault="005D0820" w:rsidP="005D0820">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14:paraId="4BAB77AA" w14:textId="53731D1D" w:rsidR="005D0820" w:rsidRPr="00395B8F" w:rsidRDefault="005D0820" w:rsidP="00395B8F">
            <w:pPr>
              <w:autoSpaceDE w:val="0"/>
              <w:autoSpaceDN w:val="0"/>
              <w:adjustRightInd w:val="0"/>
              <w:ind w:firstLine="601"/>
              <w:jc w:val="both"/>
              <w:rPr>
                <w:rFonts w:ascii="Times New Roman" w:hAnsi="Times New Roman"/>
                <w:sz w:val="24"/>
                <w:szCs w:val="24"/>
              </w:rPr>
            </w:pPr>
            <w:r>
              <w:rPr>
                <w:rFonts w:ascii="Times New Roman" w:hAnsi="Times New Roman"/>
                <w:sz w:val="24"/>
                <w:szCs w:val="24"/>
              </w:rPr>
              <w:t xml:space="preserve">б) подписаны (заверены) участником отбора, скреплены печатью                    </w:t>
            </w:r>
            <w:proofErr w:type="gramStart"/>
            <w:r>
              <w:rPr>
                <w:rFonts w:ascii="Times New Roman" w:hAnsi="Times New Roman"/>
                <w:sz w:val="24"/>
                <w:szCs w:val="24"/>
              </w:rPr>
              <w:t xml:space="preserve">   (</w:t>
            </w:r>
            <w:proofErr w:type="gramEnd"/>
            <w:r>
              <w:rPr>
                <w:rFonts w:ascii="Times New Roman" w:hAnsi="Times New Roman"/>
                <w:sz w:val="24"/>
                <w:szCs w:val="24"/>
              </w:rPr>
              <w:t>при наличии печати).</w:t>
            </w:r>
          </w:p>
          <w:p w14:paraId="39C18B8C" w14:textId="61752436" w:rsidR="008A1ACD" w:rsidRPr="002139D2" w:rsidRDefault="00395B8F" w:rsidP="00395B8F">
            <w:pPr>
              <w:autoSpaceDE w:val="0"/>
              <w:autoSpaceDN w:val="0"/>
              <w:adjustRightInd w:val="0"/>
              <w:ind w:firstLine="601"/>
              <w:jc w:val="both"/>
              <w:rPr>
                <w:rFonts w:ascii="Times New Roman" w:hAnsi="Times New Roman"/>
                <w:sz w:val="24"/>
                <w:szCs w:val="24"/>
              </w:rPr>
            </w:pPr>
            <w:r w:rsidRPr="00395B8F">
              <w:rPr>
                <w:rFonts w:ascii="Times New Roman" w:hAnsi="Times New Roman"/>
                <w:sz w:val="24"/>
                <w:szCs w:val="24"/>
              </w:rPr>
              <w:t>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tc>
      </w:tr>
      <w:tr w:rsidR="006564DC" w:rsidRPr="002139D2" w14:paraId="43599E92" w14:textId="77777777" w:rsidTr="001B3BAC">
        <w:trPr>
          <w:trHeight w:val="2437"/>
        </w:trPr>
        <w:tc>
          <w:tcPr>
            <w:tcW w:w="2405" w:type="dxa"/>
          </w:tcPr>
          <w:p w14:paraId="6B1D671D" w14:textId="77777777" w:rsidR="00D052A0" w:rsidRPr="002139D2" w:rsidRDefault="00D052A0" w:rsidP="006564DC">
            <w:pPr>
              <w:tabs>
                <w:tab w:val="left" w:pos="567"/>
              </w:tabs>
              <w:rPr>
                <w:rFonts w:ascii="Times New Roman" w:hAnsi="Times New Roman"/>
                <w:sz w:val="24"/>
                <w:szCs w:val="24"/>
              </w:rPr>
            </w:pPr>
            <w:r w:rsidRPr="002139D2">
              <w:rPr>
                <w:rFonts w:ascii="Times New Roman" w:hAnsi="Times New Roman"/>
                <w:sz w:val="24"/>
                <w:szCs w:val="24"/>
              </w:rPr>
              <w:lastRenderedPageBreak/>
              <w:t>П</w:t>
            </w:r>
            <w:r w:rsidRPr="00303554">
              <w:rPr>
                <w:rFonts w:ascii="Times New Roman" w:hAnsi="Times New Roman"/>
                <w:sz w:val="24"/>
                <w:szCs w:val="24"/>
              </w:rPr>
              <w:t>орядок</w:t>
            </w:r>
            <w:r w:rsidRPr="002139D2">
              <w:rPr>
                <w:rFonts w:ascii="Times New Roman" w:hAnsi="Times New Roman"/>
                <w:sz w:val="24"/>
                <w:szCs w:val="24"/>
              </w:rPr>
              <w:t xml:space="preserve"> отзыва, возврата заявок, основания для возврата заявок, порядок внесения изменений в заявки </w:t>
            </w:r>
          </w:p>
          <w:p w14:paraId="6209BA98" w14:textId="77777777" w:rsidR="00D052A0" w:rsidRPr="002139D2" w:rsidRDefault="00D052A0" w:rsidP="006564DC">
            <w:pPr>
              <w:tabs>
                <w:tab w:val="left" w:pos="567"/>
              </w:tabs>
              <w:rPr>
                <w:rFonts w:ascii="Times New Roman" w:hAnsi="Times New Roman"/>
                <w:sz w:val="24"/>
                <w:szCs w:val="24"/>
              </w:rPr>
            </w:pPr>
          </w:p>
          <w:p w14:paraId="2A484B30" w14:textId="77777777" w:rsidR="00D052A0" w:rsidRPr="002139D2" w:rsidRDefault="00D052A0" w:rsidP="006564DC">
            <w:pPr>
              <w:tabs>
                <w:tab w:val="left" w:pos="567"/>
              </w:tabs>
              <w:rPr>
                <w:rFonts w:ascii="Times New Roman" w:hAnsi="Times New Roman"/>
                <w:sz w:val="24"/>
                <w:szCs w:val="24"/>
              </w:rPr>
            </w:pPr>
          </w:p>
          <w:p w14:paraId="32792E7B" w14:textId="77777777" w:rsidR="00D052A0" w:rsidRPr="002139D2" w:rsidRDefault="00D052A0" w:rsidP="006564DC">
            <w:pPr>
              <w:tabs>
                <w:tab w:val="left" w:pos="567"/>
              </w:tabs>
              <w:rPr>
                <w:rFonts w:ascii="Times New Roman" w:hAnsi="Times New Roman"/>
                <w:sz w:val="24"/>
                <w:szCs w:val="24"/>
              </w:rPr>
            </w:pPr>
          </w:p>
          <w:p w14:paraId="6DF8E771" w14:textId="77777777" w:rsidR="00D052A0" w:rsidRPr="002139D2" w:rsidRDefault="00D052A0" w:rsidP="006564DC">
            <w:pPr>
              <w:tabs>
                <w:tab w:val="left" w:pos="567"/>
              </w:tabs>
              <w:rPr>
                <w:rFonts w:ascii="Times New Roman" w:hAnsi="Times New Roman"/>
                <w:sz w:val="24"/>
                <w:szCs w:val="24"/>
              </w:rPr>
            </w:pPr>
          </w:p>
          <w:p w14:paraId="00D3D430" w14:textId="77777777" w:rsidR="00D052A0" w:rsidRPr="002139D2" w:rsidRDefault="00D052A0" w:rsidP="006564DC">
            <w:pPr>
              <w:tabs>
                <w:tab w:val="left" w:pos="567"/>
              </w:tabs>
              <w:rPr>
                <w:rFonts w:ascii="Times New Roman" w:hAnsi="Times New Roman"/>
                <w:sz w:val="24"/>
                <w:szCs w:val="24"/>
              </w:rPr>
            </w:pPr>
          </w:p>
          <w:p w14:paraId="597FEBE9" w14:textId="77777777" w:rsidR="00D052A0" w:rsidRPr="002139D2" w:rsidRDefault="00D052A0" w:rsidP="006564DC">
            <w:pPr>
              <w:tabs>
                <w:tab w:val="left" w:pos="567"/>
              </w:tabs>
              <w:rPr>
                <w:rFonts w:ascii="Times New Roman" w:hAnsi="Times New Roman"/>
                <w:sz w:val="24"/>
                <w:szCs w:val="24"/>
              </w:rPr>
            </w:pPr>
          </w:p>
          <w:p w14:paraId="1B8A2583" w14:textId="77777777" w:rsidR="00D052A0" w:rsidRPr="002139D2" w:rsidRDefault="00D052A0" w:rsidP="006564DC">
            <w:pPr>
              <w:tabs>
                <w:tab w:val="left" w:pos="567"/>
              </w:tabs>
              <w:rPr>
                <w:rFonts w:ascii="Times New Roman" w:hAnsi="Times New Roman"/>
                <w:sz w:val="24"/>
                <w:szCs w:val="24"/>
              </w:rPr>
            </w:pPr>
          </w:p>
          <w:p w14:paraId="1DCDC5B1" w14:textId="77777777" w:rsidR="00D052A0" w:rsidRPr="002139D2" w:rsidRDefault="00D052A0" w:rsidP="007A7A72">
            <w:pPr>
              <w:tabs>
                <w:tab w:val="left" w:pos="567"/>
              </w:tabs>
              <w:jc w:val="right"/>
              <w:rPr>
                <w:rFonts w:ascii="Times New Roman" w:hAnsi="Times New Roman"/>
                <w:sz w:val="24"/>
                <w:szCs w:val="24"/>
              </w:rPr>
            </w:pPr>
          </w:p>
          <w:p w14:paraId="7A25EC7E" w14:textId="77777777" w:rsidR="00D052A0" w:rsidRPr="002139D2" w:rsidRDefault="00D052A0" w:rsidP="006564DC">
            <w:pPr>
              <w:tabs>
                <w:tab w:val="left" w:pos="567"/>
              </w:tabs>
              <w:rPr>
                <w:rFonts w:ascii="Times New Roman" w:hAnsi="Times New Roman"/>
                <w:sz w:val="24"/>
                <w:szCs w:val="24"/>
              </w:rPr>
            </w:pPr>
          </w:p>
          <w:p w14:paraId="1BEE8BC5" w14:textId="77777777" w:rsidR="00D052A0" w:rsidRPr="002139D2" w:rsidRDefault="00D052A0" w:rsidP="006564DC">
            <w:pPr>
              <w:tabs>
                <w:tab w:val="left" w:pos="567"/>
              </w:tabs>
              <w:rPr>
                <w:rFonts w:ascii="Times New Roman" w:hAnsi="Times New Roman"/>
                <w:sz w:val="24"/>
                <w:szCs w:val="24"/>
              </w:rPr>
            </w:pPr>
          </w:p>
        </w:tc>
        <w:tc>
          <w:tcPr>
            <w:tcW w:w="8505" w:type="dxa"/>
          </w:tcPr>
          <w:p w14:paraId="2974D0EC" w14:textId="33F44B59" w:rsidR="006564DC" w:rsidRPr="002139D2" w:rsidRDefault="006564DC" w:rsidP="006564DC">
            <w:pPr>
              <w:autoSpaceDE w:val="0"/>
              <w:autoSpaceDN w:val="0"/>
              <w:adjustRightInd w:val="0"/>
              <w:ind w:firstLine="709"/>
              <w:jc w:val="both"/>
              <w:rPr>
                <w:rFonts w:ascii="Times New Roman" w:hAnsi="Times New Roman"/>
                <w:sz w:val="24"/>
                <w:szCs w:val="24"/>
              </w:rPr>
            </w:pPr>
            <w:r w:rsidRPr="002139D2">
              <w:rPr>
                <w:rFonts w:ascii="Times New Roman" w:hAnsi="Times New Roman"/>
                <w:color w:val="000000"/>
                <w:sz w:val="24"/>
                <w:szCs w:val="24"/>
              </w:rPr>
              <w:t xml:space="preserve">1. </w:t>
            </w:r>
            <w:r w:rsidRPr="002139D2">
              <w:rPr>
                <w:rFonts w:ascii="Times New Roman" w:hAnsi="Times New Roman"/>
                <w:sz w:val="24"/>
                <w:szCs w:val="24"/>
              </w:rPr>
              <w:t xml:space="preserve">Участник отбора вправе отозвать заявку по собственной инициативе не позднее даты окончания приема заявок, указанных в объявлении на основании заявления об отзыве заявки, составленного в произвольной форме и предоставленного в </w:t>
            </w:r>
            <w:r w:rsidR="003126A8">
              <w:rPr>
                <w:rFonts w:ascii="Times New Roman" w:hAnsi="Times New Roman"/>
                <w:sz w:val="24"/>
                <w:szCs w:val="24"/>
              </w:rPr>
              <w:t>МКУ «</w:t>
            </w:r>
            <w:proofErr w:type="spellStart"/>
            <w:r w:rsidRPr="002139D2">
              <w:rPr>
                <w:rFonts w:ascii="Times New Roman" w:hAnsi="Times New Roman"/>
                <w:sz w:val="24"/>
                <w:szCs w:val="24"/>
              </w:rPr>
              <w:t>УПРиУ</w:t>
            </w:r>
            <w:proofErr w:type="spellEnd"/>
            <w:r w:rsidR="003126A8">
              <w:rPr>
                <w:rFonts w:ascii="Times New Roman" w:hAnsi="Times New Roman"/>
                <w:sz w:val="24"/>
                <w:szCs w:val="24"/>
              </w:rPr>
              <w:t>»</w:t>
            </w:r>
            <w:r w:rsidRPr="002139D2">
              <w:rPr>
                <w:rFonts w:ascii="Times New Roman" w:hAnsi="Times New Roman"/>
                <w:sz w:val="24"/>
                <w:szCs w:val="24"/>
              </w:rPr>
              <w:t>.</w:t>
            </w:r>
          </w:p>
          <w:p w14:paraId="017FA4BC" w14:textId="77777777" w:rsidR="006564DC" w:rsidRPr="002139D2" w:rsidRDefault="006564DC" w:rsidP="006564DC">
            <w:pPr>
              <w:autoSpaceDE w:val="0"/>
              <w:autoSpaceDN w:val="0"/>
              <w:adjustRightInd w:val="0"/>
              <w:ind w:firstLine="709"/>
              <w:jc w:val="both"/>
              <w:rPr>
                <w:rFonts w:ascii="Times New Roman" w:hAnsi="Times New Roman"/>
                <w:sz w:val="24"/>
                <w:szCs w:val="24"/>
              </w:rPr>
            </w:pPr>
            <w:r w:rsidRPr="002139D2">
              <w:rPr>
                <w:rFonts w:ascii="Times New Roman" w:hAnsi="Times New Roman"/>
                <w:color w:val="000000"/>
                <w:sz w:val="24"/>
                <w:szCs w:val="24"/>
              </w:rPr>
              <w:t>2</w:t>
            </w:r>
            <w:r w:rsidR="00E77B13" w:rsidRPr="002139D2">
              <w:rPr>
                <w:rFonts w:ascii="Times New Roman" w:hAnsi="Times New Roman"/>
                <w:color w:val="000000"/>
                <w:sz w:val="24"/>
                <w:szCs w:val="24"/>
              </w:rPr>
              <w:t>.</w:t>
            </w:r>
            <w:r w:rsidRPr="002139D2">
              <w:rPr>
                <w:rFonts w:ascii="Times New Roman" w:hAnsi="Times New Roman"/>
                <w:sz w:val="24"/>
                <w:szCs w:val="24"/>
              </w:rPr>
              <w:t xml:space="preserve"> Заявка возвращается участнику отбора не позднее 5 календарных дней со дня, следующего за днем поступления заявления о ее возврате, способом, указанным в заявлении.</w:t>
            </w:r>
          </w:p>
          <w:p w14:paraId="18DF8037" w14:textId="77777777" w:rsidR="006564DC" w:rsidRPr="002139D2" w:rsidRDefault="006564DC" w:rsidP="006564DC">
            <w:pPr>
              <w:autoSpaceDE w:val="0"/>
              <w:autoSpaceDN w:val="0"/>
              <w:adjustRightInd w:val="0"/>
              <w:ind w:firstLine="709"/>
              <w:jc w:val="both"/>
              <w:rPr>
                <w:rFonts w:ascii="Times New Roman" w:hAnsi="Times New Roman"/>
                <w:sz w:val="24"/>
                <w:szCs w:val="24"/>
              </w:rPr>
            </w:pPr>
            <w:r w:rsidRPr="002139D2">
              <w:rPr>
                <w:rFonts w:ascii="Times New Roman" w:hAnsi="Times New Roman"/>
                <w:color w:val="000000"/>
                <w:sz w:val="24"/>
                <w:szCs w:val="24"/>
              </w:rPr>
              <w:t xml:space="preserve">3. </w:t>
            </w:r>
            <w:r w:rsidRPr="002139D2">
              <w:rPr>
                <w:rFonts w:ascii="Times New Roman" w:hAnsi="Times New Roman"/>
                <w:sz w:val="24"/>
                <w:szCs w:val="24"/>
              </w:rPr>
              <w:t xml:space="preserve">Отозванная участником отбора заявка не учитывается </w:t>
            </w:r>
            <w:r w:rsidR="006F53FF">
              <w:rPr>
                <w:rFonts w:ascii="Times New Roman" w:hAnsi="Times New Roman"/>
                <w:sz w:val="24"/>
                <w:szCs w:val="24"/>
              </w:rPr>
              <w:t>МКУ «</w:t>
            </w:r>
            <w:proofErr w:type="spellStart"/>
            <w:r w:rsidRPr="002139D2">
              <w:rPr>
                <w:rFonts w:ascii="Times New Roman" w:hAnsi="Times New Roman"/>
                <w:sz w:val="24"/>
                <w:szCs w:val="24"/>
              </w:rPr>
              <w:t>УПРиУ</w:t>
            </w:r>
            <w:proofErr w:type="spellEnd"/>
            <w:r w:rsidR="006F53FF">
              <w:rPr>
                <w:rFonts w:ascii="Times New Roman" w:hAnsi="Times New Roman"/>
                <w:sz w:val="24"/>
                <w:szCs w:val="24"/>
              </w:rPr>
              <w:t>»</w:t>
            </w:r>
            <w:r w:rsidRPr="002139D2">
              <w:rPr>
                <w:rFonts w:ascii="Times New Roman" w:hAnsi="Times New Roman"/>
                <w:sz w:val="24"/>
                <w:szCs w:val="24"/>
              </w:rPr>
              <w:t xml:space="preserve"> при определении количества заявок, предоставленных для участия в отборе.</w:t>
            </w:r>
          </w:p>
          <w:p w14:paraId="3DFB51BA" w14:textId="77777777" w:rsidR="00540851" w:rsidRDefault="006564DC" w:rsidP="006564DC">
            <w:pPr>
              <w:autoSpaceDE w:val="0"/>
              <w:autoSpaceDN w:val="0"/>
              <w:adjustRightInd w:val="0"/>
              <w:ind w:firstLine="709"/>
              <w:jc w:val="both"/>
              <w:rPr>
                <w:rFonts w:ascii="Times New Roman" w:hAnsi="Times New Roman"/>
                <w:sz w:val="24"/>
                <w:szCs w:val="24"/>
              </w:rPr>
            </w:pPr>
            <w:r w:rsidRPr="00375AA7">
              <w:rPr>
                <w:rFonts w:ascii="Times New Roman" w:hAnsi="Times New Roman"/>
                <w:sz w:val="24"/>
                <w:szCs w:val="24"/>
              </w:rPr>
              <w:t>4. Отзыв заявки не лишает участника отбора права направить новую заявку, но не позднее даты окончания приема заявок, указанных в объявлении.</w:t>
            </w:r>
          </w:p>
          <w:p w14:paraId="66AD7D2E" w14:textId="77777777" w:rsidR="00303554" w:rsidRDefault="00540851" w:rsidP="006564D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5. По результатам проверки заявки в случае выявления оснований для возврата заявки</w:t>
            </w:r>
            <w:r w:rsidR="00303554">
              <w:rPr>
                <w:rFonts w:ascii="Times New Roman" w:hAnsi="Times New Roman"/>
                <w:sz w:val="24"/>
                <w:szCs w:val="24"/>
              </w:rPr>
              <w:t>, указанных в пункте 6 настоящего раздела, МКУ «</w:t>
            </w:r>
            <w:proofErr w:type="spellStart"/>
            <w:r w:rsidR="00303554">
              <w:rPr>
                <w:rFonts w:ascii="Times New Roman" w:hAnsi="Times New Roman"/>
                <w:sz w:val="24"/>
                <w:szCs w:val="24"/>
              </w:rPr>
              <w:t>УПРиУ</w:t>
            </w:r>
            <w:proofErr w:type="spellEnd"/>
            <w:r w:rsidR="00303554">
              <w:rPr>
                <w:rFonts w:ascii="Times New Roman" w:hAnsi="Times New Roman"/>
                <w:sz w:val="24"/>
                <w:szCs w:val="24"/>
              </w:rPr>
              <w:t>» в течение 10 рабочих дней со дня регистрации заявки:</w:t>
            </w:r>
          </w:p>
          <w:p w14:paraId="0EBC5B52" w14:textId="77777777" w:rsidR="00303554" w:rsidRDefault="00303554" w:rsidP="006564D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а) уведомляет участника отбора об отказе в приеме заявки, поступившей в МКУ «</w:t>
            </w:r>
            <w:proofErr w:type="spellStart"/>
            <w:r>
              <w:rPr>
                <w:rFonts w:ascii="Times New Roman" w:hAnsi="Times New Roman"/>
                <w:sz w:val="24"/>
                <w:szCs w:val="24"/>
              </w:rPr>
              <w:t>УПРиУ</w:t>
            </w:r>
            <w:proofErr w:type="spellEnd"/>
            <w:r>
              <w:rPr>
                <w:rFonts w:ascii="Times New Roman" w:hAnsi="Times New Roman"/>
                <w:sz w:val="24"/>
                <w:szCs w:val="24"/>
              </w:rPr>
              <w:t>»;</w:t>
            </w:r>
          </w:p>
          <w:p w14:paraId="51466F22" w14:textId="2F977532" w:rsidR="00D052A0" w:rsidRPr="00375AA7" w:rsidRDefault="00303554" w:rsidP="006564D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б) возвращает участнику отбора заявку, поступившую в </w:t>
            </w:r>
            <w:proofErr w:type="spellStart"/>
            <w:r>
              <w:rPr>
                <w:rFonts w:ascii="Times New Roman" w:hAnsi="Times New Roman"/>
                <w:sz w:val="24"/>
                <w:szCs w:val="24"/>
              </w:rPr>
              <w:t>УПРиУ</w:t>
            </w:r>
            <w:proofErr w:type="spellEnd"/>
            <w:r>
              <w:rPr>
                <w:rFonts w:ascii="Times New Roman" w:hAnsi="Times New Roman"/>
                <w:sz w:val="24"/>
                <w:szCs w:val="24"/>
              </w:rPr>
              <w:t>, способом, указанным в заявке, с сопроводительным письмом, в котором указаны причины возврата.</w:t>
            </w:r>
            <w:r w:rsidR="00D052A0" w:rsidRPr="00375AA7">
              <w:rPr>
                <w:rFonts w:ascii="Times New Roman" w:hAnsi="Times New Roman"/>
                <w:sz w:val="24"/>
                <w:szCs w:val="24"/>
              </w:rPr>
              <w:t xml:space="preserve"> </w:t>
            </w:r>
          </w:p>
          <w:p w14:paraId="162256B0" w14:textId="6D23B731" w:rsidR="00634397" w:rsidRPr="00AA01A2" w:rsidRDefault="00303554" w:rsidP="00634397">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w:t>
            </w:r>
            <w:r w:rsidR="00634397" w:rsidRPr="00AA01A2">
              <w:rPr>
                <w:rFonts w:ascii="Times New Roman" w:hAnsi="Times New Roman"/>
                <w:sz w:val="24"/>
                <w:szCs w:val="24"/>
              </w:rPr>
              <w:t>. Основаниями для отказа в приеме к рассмотрению заявки:</w:t>
            </w:r>
          </w:p>
          <w:p w14:paraId="3E646C50" w14:textId="77777777" w:rsidR="00634397" w:rsidRPr="00AA01A2" w:rsidRDefault="00634397" w:rsidP="00634397">
            <w:pPr>
              <w:autoSpaceDE w:val="0"/>
              <w:autoSpaceDN w:val="0"/>
              <w:adjustRightInd w:val="0"/>
              <w:ind w:firstLine="709"/>
              <w:jc w:val="both"/>
              <w:rPr>
                <w:rFonts w:ascii="Times New Roman" w:hAnsi="Times New Roman"/>
                <w:sz w:val="24"/>
                <w:szCs w:val="24"/>
              </w:rPr>
            </w:pPr>
            <w:r w:rsidRPr="00AA01A2">
              <w:rPr>
                <w:rFonts w:ascii="Times New Roman" w:hAnsi="Times New Roman"/>
                <w:sz w:val="24"/>
                <w:szCs w:val="24"/>
              </w:rPr>
              <w:t>а) непредставление (представление не в полном объеме) документов, и (или) оформление указанных док</w:t>
            </w:r>
            <w:r w:rsidR="000A4DC3" w:rsidRPr="00AA01A2">
              <w:rPr>
                <w:rFonts w:ascii="Times New Roman" w:hAnsi="Times New Roman"/>
                <w:sz w:val="24"/>
                <w:szCs w:val="24"/>
              </w:rPr>
              <w:t>ументов с нарушением требований указанных в «</w:t>
            </w:r>
            <w:r w:rsidR="00066BDF" w:rsidRPr="00AA01A2">
              <w:rPr>
                <w:rFonts w:ascii="Times New Roman" w:hAnsi="Times New Roman"/>
                <w:sz w:val="24"/>
                <w:szCs w:val="24"/>
              </w:rPr>
              <w:t>Порядок подачи заявок участниками отбора и требования, предъявляемые к форме и содержанию подаваемых заявок</w:t>
            </w:r>
            <w:r w:rsidR="000A4DC3" w:rsidRPr="00AA01A2">
              <w:rPr>
                <w:rFonts w:ascii="Times New Roman" w:hAnsi="Times New Roman"/>
                <w:sz w:val="24"/>
                <w:szCs w:val="24"/>
              </w:rPr>
              <w:t>»;</w:t>
            </w:r>
          </w:p>
          <w:p w14:paraId="2D9C12C1" w14:textId="6EC7115C" w:rsidR="00634397" w:rsidRPr="00AA01A2" w:rsidRDefault="00634397" w:rsidP="00634397">
            <w:pPr>
              <w:autoSpaceDE w:val="0"/>
              <w:autoSpaceDN w:val="0"/>
              <w:adjustRightInd w:val="0"/>
              <w:ind w:firstLine="709"/>
              <w:jc w:val="both"/>
              <w:rPr>
                <w:rFonts w:ascii="Times New Roman" w:hAnsi="Times New Roman"/>
                <w:sz w:val="24"/>
                <w:szCs w:val="24"/>
              </w:rPr>
            </w:pPr>
            <w:r w:rsidRPr="00AA01A2">
              <w:rPr>
                <w:rFonts w:ascii="Times New Roman" w:hAnsi="Times New Roman"/>
                <w:sz w:val="24"/>
                <w:szCs w:val="24"/>
              </w:rPr>
              <w:t>б) соответствие участника отбора</w:t>
            </w:r>
            <w:r w:rsidR="005D0085">
              <w:rPr>
                <w:rFonts w:ascii="Times New Roman" w:hAnsi="Times New Roman"/>
                <w:sz w:val="24"/>
                <w:szCs w:val="24"/>
              </w:rPr>
              <w:t xml:space="preserve"> требованиям, </w:t>
            </w:r>
            <w:r w:rsidR="009102B9" w:rsidRPr="00AA01A2">
              <w:rPr>
                <w:rFonts w:ascii="Times New Roman" w:hAnsi="Times New Roman"/>
                <w:sz w:val="24"/>
                <w:szCs w:val="24"/>
              </w:rPr>
              <w:t>указанны</w:t>
            </w:r>
            <w:r w:rsidR="005D0085">
              <w:rPr>
                <w:rFonts w:ascii="Times New Roman" w:hAnsi="Times New Roman"/>
                <w:sz w:val="24"/>
                <w:szCs w:val="24"/>
              </w:rPr>
              <w:t>м</w:t>
            </w:r>
            <w:r w:rsidR="009102B9" w:rsidRPr="00AA01A2">
              <w:rPr>
                <w:rFonts w:ascii="Times New Roman" w:hAnsi="Times New Roman"/>
                <w:sz w:val="24"/>
                <w:szCs w:val="24"/>
              </w:rPr>
              <w:t xml:space="preserve"> </w:t>
            </w:r>
            <w:r w:rsidR="005D0085">
              <w:rPr>
                <w:rFonts w:ascii="Times New Roman" w:hAnsi="Times New Roman"/>
                <w:sz w:val="24"/>
                <w:szCs w:val="24"/>
              </w:rPr>
              <w:t xml:space="preserve">в разделе </w:t>
            </w:r>
            <w:r w:rsidR="009102B9" w:rsidRPr="00AA01A2">
              <w:rPr>
                <w:rFonts w:ascii="Times New Roman" w:hAnsi="Times New Roman"/>
                <w:sz w:val="24"/>
                <w:szCs w:val="24"/>
              </w:rPr>
              <w:t>«Критери</w:t>
            </w:r>
            <w:r w:rsidR="005D0085">
              <w:rPr>
                <w:rFonts w:ascii="Times New Roman" w:hAnsi="Times New Roman"/>
                <w:sz w:val="24"/>
                <w:szCs w:val="24"/>
              </w:rPr>
              <w:t>и</w:t>
            </w:r>
            <w:r w:rsidR="009102B9" w:rsidRPr="00AA01A2">
              <w:rPr>
                <w:rFonts w:ascii="Times New Roman" w:hAnsi="Times New Roman"/>
                <w:sz w:val="24"/>
                <w:szCs w:val="24"/>
              </w:rPr>
              <w:t xml:space="preserve"> отбора получателей Субсидии</w:t>
            </w:r>
            <w:r w:rsidR="00B121BD" w:rsidRPr="00AA01A2">
              <w:rPr>
                <w:rFonts w:ascii="Times New Roman" w:hAnsi="Times New Roman"/>
                <w:sz w:val="24"/>
                <w:szCs w:val="24"/>
              </w:rPr>
              <w:t>»</w:t>
            </w:r>
            <w:r w:rsidR="005D0085">
              <w:rPr>
                <w:rFonts w:ascii="Times New Roman" w:hAnsi="Times New Roman"/>
                <w:sz w:val="24"/>
                <w:szCs w:val="24"/>
              </w:rPr>
              <w:t xml:space="preserve"> объявления, пункта</w:t>
            </w:r>
            <w:r w:rsidR="002C00C7">
              <w:rPr>
                <w:rFonts w:ascii="Times New Roman" w:hAnsi="Times New Roman"/>
                <w:sz w:val="24"/>
                <w:szCs w:val="24"/>
              </w:rPr>
              <w:t>х</w:t>
            </w:r>
            <w:r w:rsidR="005D0085">
              <w:rPr>
                <w:rFonts w:ascii="Times New Roman" w:hAnsi="Times New Roman"/>
                <w:sz w:val="24"/>
                <w:szCs w:val="24"/>
              </w:rPr>
              <w:t xml:space="preserve"> 16, 17 раздела «Требования, которым должен соответствовать участник отбора на первое число месяца, предшествующего месяцу, в котором подана заявка, а также требования к документам, подтверждающим соответствие участника отбора указанным требованиям» объявления</w:t>
            </w:r>
            <w:r w:rsidRPr="00AA01A2">
              <w:rPr>
                <w:rFonts w:ascii="Times New Roman" w:hAnsi="Times New Roman"/>
                <w:sz w:val="24"/>
                <w:szCs w:val="24"/>
              </w:rPr>
              <w:t>;</w:t>
            </w:r>
          </w:p>
          <w:p w14:paraId="578839D9" w14:textId="3D6ED0E6" w:rsidR="00634397" w:rsidRPr="00AA01A2" w:rsidRDefault="00634397" w:rsidP="00634397">
            <w:pPr>
              <w:autoSpaceDE w:val="0"/>
              <w:autoSpaceDN w:val="0"/>
              <w:adjustRightInd w:val="0"/>
              <w:ind w:firstLine="709"/>
              <w:jc w:val="both"/>
              <w:rPr>
                <w:rFonts w:ascii="Times New Roman" w:hAnsi="Times New Roman"/>
                <w:sz w:val="24"/>
                <w:szCs w:val="24"/>
              </w:rPr>
            </w:pPr>
            <w:r w:rsidRPr="00AA01A2">
              <w:rPr>
                <w:rFonts w:ascii="Times New Roman" w:hAnsi="Times New Roman"/>
                <w:sz w:val="24"/>
                <w:szCs w:val="24"/>
              </w:rPr>
              <w:t>в) подача участником отбора заявки после даты, указанной в объявлении;</w:t>
            </w:r>
          </w:p>
          <w:p w14:paraId="20201B77" w14:textId="06705353" w:rsidR="00F9325D" w:rsidRPr="002139D2" w:rsidRDefault="00F9325D" w:rsidP="00634397">
            <w:pPr>
              <w:autoSpaceDE w:val="0"/>
              <w:autoSpaceDN w:val="0"/>
              <w:adjustRightInd w:val="0"/>
              <w:ind w:firstLine="709"/>
              <w:jc w:val="both"/>
              <w:rPr>
                <w:rFonts w:ascii="Times New Roman" w:hAnsi="Times New Roman"/>
                <w:sz w:val="24"/>
                <w:szCs w:val="24"/>
              </w:rPr>
            </w:pPr>
            <w:r w:rsidRPr="00AA01A2">
              <w:rPr>
                <w:rFonts w:ascii="Times New Roman" w:hAnsi="Times New Roman"/>
                <w:sz w:val="24"/>
                <w:szCs w:val="24"/>
              </w:rPr>
              <w:t xml:space="preserve">г) </w:t>
            </w:r>
            <w:r w:rsidR="005D0085">
              <w:rPr>
                <w:rFonts w:ascii="Times New Roman" w:hAnsi="Times New Roman"/>
                <w:sz w:val="24"/>
                <w:szCs w:val="24"/>
              </w:rPr>
              <w:t>п</w:t>
            </w:r>
            <w:r w:rsidR="00634397" w:rsidRPr="00AA01A2">
              <w:rPr>
                <w:rFonts w:ascii="Times New Roman" w:hAnsi="Times New Roman"/>
                <w:sz w:val="24"/>
                <w:szCs w:val="24"/>
              </w:rPr>
              <w:t>редоставл</w:t>
            </w:r>
            <w:r w:rsidR="005D0085">
              <w:rPr>
                <w:rFonts w:ascii="Times New Roman" w:hAnsi="Times New Roman"/>
                <w:sz w:val="24"/>
                <w:szCs w:val="24"/>
              </w:rPr>
              <w:t xml:space="preserve">ение Субсидии </w:t>
            </w:r>
            <w:r w:rsidR="00634397" w:rsidRPr="00AA01A2">
              <w:rPr>
                <w:rFonts w:ascii="Times New Roman" w:hAnsi="Times New Roman"/>
                <w:sz w:val="24"/>
                <w:szCs w:val="24"/>
              </w:rPr>
              <w:t>одному и тому же получателю чаще одного раза в течение двух лет, начиная с даты получения Субсидии в 2024 году</w:t>
            </w:r>
            <w:r w:rsidRPr="002139D2">
              <w:rPr>
                <w:rFonts w:ascii="Times New Roman" w:hAnsi="Times New Roman"/>
                <w:sz w:val="24"/>
                <w:szCs w:val="24"/>
              </w:rPr>
              <w:t>.</w:t>
            </w:r>
          </w:p>
          <w:p w14:paraId="410920EE" w14:textId="67B762BA" w:rsidR="00375AA7" w:rsidRDefault="000028ED" w:rsidP="00375AA7">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w:t>
            </w:r>
            <w:r w:rsidR="00375AA7" w:rsidRPr="002139D2">
              <w:rPr>
                <w:rFonts w:ascii="Times New Roman" w:hAnsi="Times New Roman"/>
                <w:sz w:val="24"/>
                <w:szCs w:val="24"/>
              </w:rPr>
              <w:t>. Внесение изменений в заявку осуществляется до окончания срока приема заявок, указанного в объявлении</w:t>
            </w:r>
            <w:r w:rsidR="00564413">
              <w:rPr>
                <w:rFonts w:ascii="Times New Roman" w:hAnsi="Times New Roman"/>
                <w:sz w:val="24"/>
                <w:szCs w:val="24"/>
              </w:rPr>
              <w:t>,</w:t>
            </w:r>
            <w:r w:rsidR="00375AA7" w:rsidRPr="002139D2">
              <w:rPr>
                <w:rFonts w:ascii="Times New Roman" w:hAnsi="Times New Roman"/>
                <w:sz w:val="24"/>
                <w:szCs w:val="24"/>
              </w:rPr>
              <w:t xml:space="preserve"> путем ее отзыва и подачи новой заявки. </w:t>
            </w:r>
          </w:p>
          <w:p w14:paraId="43021E85" w14:textId="1EBEE1CF" w:rsidR="001B3BAC" w:rsidRPr="002139D2" w:rsidRDefault="000028ED" w:rsidP="00DC57E2">
            <w:pPr>
              <w:autoSpaceDE w:val="0"/>
              <w:autoSpaceDN w:val="0"/>
              <w:adjustRightInd w:val="0"/>
              <w:ind w:firstLine="743"/>
              <w:jc w:val="both"/>
              <w:rPr>
                <w:rFonts w:ascii="Times New Roman" w:hAnsi="Times New Roman"/>
                <w:sz w:val="24"/>
                <w:szCs w:val="24"/>
              </w:rPr>
            </w:pPr>
            <w:r>
              <w:rPr>
                <w:rFonts w:ascii="Times New Roman" w:hAnsi="Times New Roman"/>
                <w:sz w:val="24"/>
                <w:szCs w:val="24"/>
              </w:rPr>
              <w:t>8</w:t>
            </w:r>
            <w:r w:rsidRPr="002139D2">
              <w:rPr>
                <w:rFonts w:ascii="Times New Roman" w:hAnsi="Times New Roman"/>
                <w:sz w:val="24"/>
                <w:szCs w:val="24"/>
              </w:rPr>
              <w:t>. Участник отбора вправе повторно направить заявку устранив замечания, которые послужили основанием для отказа в приеме к рассмотрению заявки, не позднее даты окончания приема заявок, указанн</w:t>
            </w:r>
            <w:r w:rsidR="00DC57E2">
              <w:rPr>
                <w:rFonts w:ascii="Times New Roman" w:hAnsi="Times New Roman"/>
                <w:sz w:val="24"/>
                <w:szCs w:val="24"/>
              </w:rPr>
              <w:t>ой</w:t>
            </w:r>
            <w:r w:rsidRPr="002139D2">
              <w:rPr>
                <w:rFonts w:ascii="Times New Roman" w:hAnsi="Times New Roman"/>
                <w:sz w:val="24"/>
                <w:szCs w:val="24"/>
              </w:rPr>
              <w:t xml:space="preserve"> в объявлении.</w:t>
            </w:r>
          </w:p>
        </w:tc>
      </w:tr>
      <w:tr w:rsidR="001E7E1C" w:rsidRPr="002139D2" w14:paraId="6B17C542" w14:textId="77777777" w:rsidTr="00D034B3">
        <w:trPr>
          <w:trHeight w:val="1697"/>
        </w:trPr>
        <w:tc>
          <w:tcPr>
            <w:tcW w:w="2405" w:type="dxa"/>
          </w:tcPr>
          <w:p w14:paraId="6025211A" w14:textId="6B081195" w:rsidR="001E7E1C" w:rsidRPr="002139D2" w:rsidRDefault="001E7E1C" w:rsidP="001E7E1C">
            <w:pPr>
              <w:tabs>
                <w:tab w:val="left" w:pos="567"/>
              </w:tabs>
              <w:rPr>
                <w:rFonts w:ascii="Times New Roman" w:hAnsi="Times New Roman"/>
                <w:sz w:val="24"/>
                <w:szCs w:val="24"/>
              </w:rPr>
            </w:pPr>
            <w:r w:rsidRPr="002139D2">
              <w:rPr>
                <w:rFonts w:ascii="Times New Roman" w:hAnsi="Times New Roman"/>
                <w:sz w:val="24"/>
                <w:szCs w:val="24"/>
              </w:rPr>
              <w:t>Правила рассмотрения и оценки заявок</w:t>
            </w:r>
          </w:p>
        </w:tc>
        <w:tc>
          <w:tcPr>
            <w:tcW w:w="8505" w:type="dxa"/>
          </w:tcPr>
          <w:p w14:paraId="71AE6964" w14:textId="145AD0E7" w:rsidR="00534B6A" w:rsidRDefault="00534B6A" w:rsidP="001E7E1C">
            <w:pPr>
              <w:autoSpaceDE w:val="0"/>
              <w:autoSpaceDN w:val="0"/>
              <w:adjustRightInd w:val="0"/>
              <w:ind w:firstLine="709"/>
              <w:jc w:val="both"/>
              <w:rPr>
                <w:rFonts w:ascii="Times New Roman" w:hAnsi="Times New Roman"/>
                <w:sz w:val="24"/>
                <w:szCs w:val="24"/>
              </w:rPr>
            </w:pPr>
            <w:r w:rsidRPr="00534B6A">
              <w:rPr>
                <w:rFonts w:ascii="Times New Roman" w:hAnsi="Times New Roman"/>
                <w:sz w:val="24"/>
                <w:szCs w:val="24"/>
              </w:rPr>
              <w:t>1.</w:t>
            </w:r>
            <w:r>
              <w:rPr>
                <w:rFonts w:ascii="Times New Roman" w:hAnsi="Times New Roman"/>
                <w:sz w:val="24"/>
                <w:szCs w:val="24"/>
              </w:rPr>
              <w:t xml:space="preserve"> Заявка, поступившая в МКУ «</w:t>
            </w:r>
            <w:proofErr w:type="spellStart"/>
            <w:r>
              <w:rPr>
                <w:rFonts w:ascii="Times New Roman" w:hAnsi="Times New Roman"/>
                <w:sz w:val="24"/>
                <w:szCs w:val="24"/>
              </w:rPr>
              <w:t>УПРиУ</w:t>
            </w:r>
            <w:proofErr w:type="spellEnd"/>
            <w:r>
              <w:rPr>
                <w:rFonts w:ascii="Times New Roman" w:hAnsi="Times New Roman"/>
                <w:sz w:val="24"/>
                <w:szCs w:val="24"/>
              </w:rPr>
              <w:t xml:space="preserve">» в течение 1 рабочего дня со дня, следующего за днем поступления, регистрируется в журнале регистрации заявок (с указанием времени ее поступления). </w:t>
            </w:r>
            <w:r w:rsidRPr="00534B6A">
              <w:rPr>
                <w:rFonts w:ascii="Times New Roman" w:hAnsi="Times New Roman"/>
                <w:sz w:val="24"/>
                <w:szCs w:val="24"/>
              </w:rPr>
              <w:t xml:space="preserve"> </w:t>
            </w:r>
          </w:p>
          <w:p w14:paraId="20710528" w14:textId="2A017CB6" w:rsidR="0066032A" w:rsidRDefault="0066032A" w:rsidP="0066032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2. МКУ «</w:t>
            </w:r>
            <w:proofErr w:type="spellStart"/>
            <w:r w:rsidRPr="009B75F3">
              <w:rPr>
                <w:rFonts w:ascii="Times New Roman" w:hAnsi="Times New Roman"/>
                <w:sz w:val="24"/>
                <w:szCs w:val="24"/>
              </w:rPr>
              <w:t>УПРиУ</w:t>
            </w:r>
            <w:proofErr w:type="spellEnd"/>
            <w:r>
              <w:rPr>
                <w:rFonts w:ascii="Times New Roman" w:hAnsi="Times New Roman"/>
                <w:sz w:val="24"/>
                <w:szCs w:val="24"/>
              </w:rPr>
              <w:t>»</w:t>
            </w:r>
            <w:r w:rsidRPr="009B75F3">
              <w:rPr>
                <w:rFonts w:ascii="Times New Roman" w:hAnsi="Times New Roman"/>
                <w:sz w:val="24"/>
                <w:szCs w:val="24"/>
              </w:rPr>
              <w:t xml:space="preserve"> </w:t>
            </w:r>
            <w:r>
              <w:rPr>
                <w:rFonts w:ascii="Times New Roman" w:hAnsi="Times New Roman"/>
                <w:sz w:val="24"/>
                <w:szCs w:val="24"/>
              </w:rPr>
              <w:t>в течение 3 рабочих дней со дня, следующего за днем регистрации заявки осуществляет проверку комплектности и правильности оформления заявки на соответствие разделу «</w:t>
            </w:r>
            <w:r w:rsidRPr="009B75F3">
              <w:rPr>
                <w:rFonts w:ascii="Times New Roman" w:hAnsi="Times New Roman"/>
                <w:sz w:val="24"/>
                <w:szCs w:val="24"/>
              </w:rPr>
              <w:t xml:space="preserve">Порядок подачи </w:t>
            </w:r>
            <w:r>
              <w:rPr>
                <w:rFonts w:ascii="Times New Roman" w:hAnsi="Times New Roman"/>
                <w:sz w:val="24"/>
                <w:szCs w:val="24"/>
              </w:rPr>
              <w:t>участниками отбора</w:t>
            </w:r>
            <w:r w:rsidRPr="009B75F3">
              <w:rPr>
                <w:rFonts w:ascii="Times New Roman" w:hAnsi="Times New Roman"/>
                <w:sz w:val="24"/>
                <w:szCs w:val="24"/>
              </w:rPr>
              <w:t xml:space="preserve"> и требования, предъявляемые к форме и содержанию </w:t>
            </w:r>
            <w:r>
              <w:rPr>
                <w:rFonts w:ascii="Times New Roman" w:hAnsi="Times New Roman"/>
                <w:sz w:val="24"/>
                <w:szCs w:val="24"/>
              </w:rPr>
              <w:t xml:space="preserve">подаваемых </w:t>
            </w:r>
            <w:r w:rsidRPr="009B75F3">
              <w:rPr>
                <w:rFonts w:ascii="Times New Roman" w:hAnsi="Times New Roman"/>
                <w:sz w:val="24"/>
                <w:szCs w:val="24"/>
              </w:rPr>
              <w:t>заявок</w:t>
            </w:r>
            <w:r>
              <w:rPr>
                <w:rFonts w:ascii="Times New Roman" w:hAnsi="Times New Roman"/>
                <w:sz w:val="24"/>
                <w:szCs w:val="24"/>
              </w:rPr>
              <w:t>» объявления и соответствие участника отбора категории получателей Субсидии, установленной разделом «</w:t>
            </w:r>
            <w:r w:rsidRPr="002139D2">
              <w:rPr>
                <w:rFonts w:ascii="Times New Roman" w:hAnsi="Times New Roman"/>
                <w:sz w:val="24"/>
                <w:szCs w:val="24"/>
              </w:rPr>
              <w:t>Категория получателей Субсидии</w:t>
            </w:r>
            <w:r>
              <w:rPr>
                <w:rFonts w:ascii="Times New Roman" w:hAnsi="Times New Roman"/>
                <w:sz w:val="24"/>
                <w:szCs w:val="24"/>
              </w:rPr>
              <w:t xml:space="preserve">» объявления, и критериям отбора получателей Субсидии, установленной разделом </w:t>
            </w:r>
            <w:r w:rsidR="00BE48BD">
              <w:rPr>
                <w:rFonts w:ascii="Times New Roman" w:hAnsi="Times New Roman"/>
                <w:sz w:val="24"/>
                <w:szCs w:val="24"/>
              </w:rPr>
              <w:t>Критерии отбора получателей Субсидии» объявления.</w:t>
            </w:r>
          </w:p>
          <w:p w14:paraId="1001E3EF" w14:textId="743D504A" w:rsidR="0022014D" w:rsidRDefault="0022014D" w:rsidP="0022014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3. В случае если в поступившей заявке документы, указанные в подпунктах «д», «з» раздела «Порядок подачи заявок участниками отбора и требования, предъявляемые к форме и содержанию подаваемых заявок» объявления, не были представлены участником отбора, МКУ «</w:t>
            </w:r>
            <w:proofErr w:type="spellStart"/>
            <w:r>
              <w:rPr>
                <w:rFonts w:ascii="Times New Roman" w:hAnsi="Times New Roman"/>
                <w:sz w:val="24"/>
                <w:szCs w:val="24"/>
              </w:rPr>
              <w:t>УПРиУ</w:t>
            </w:r>
            <w:proofErr w:type="spellEnd"/>
            <w:r>
              <w:rPr>
                <w:rFonts w:ascii="Times New Roman" w:hAnsi="Times New Roman"/>
                <w:sz w:val="24"/>
                <w:szCs w:val="24"/>
              </w:rPr>
              <w:t xml:space="preserve">», при </w:t>
            </w:r>
            <w:r>
              <w:rPr>
                <w:rFonts w:ascii="Times New Roman" w:hAnsi="Times New Roman"/>
                <w:sz w:val="24"/>
                <w:szCs w:val="24"/>
              </w:rPr>
              <w:lastRenderedPageBreak/>
              <w:t>отсутствии оснований для отказа в приеме к рассмотрению заявки, указанных в пункте 6 раздела «Порядок отзыва, возврата заявок, основания для возврата заявок, порядок внесения изменений в заявки» объявления, в течение 7 рабочих дней со дня, следующего за днем регистрации заявки, в порядке межведомственного информационного взаимодействия направляет запрос в территориальный орган Федеральной налоговой службы о предоставлении указанных документов или содержащихся в них сведений.</w:t>
            </w:r>
            <w:bookmarkStart w:id="1" w:name="Par1"/>
            <w:bookmarkEnd w:id="1"/>
          </w:p>
          <w:p w14:paraId="0B73C907" w14:textId="3CFB797F" w:rsidR="001E7E1C" w:rsidRPr="00534B6A" w:rsidRDefault="0022014D" w:rsidP="001E7E1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4</w:t>
            </w:r>
            <w:r w:rsidR="001E7E1C" w:rsidRPr="00534B6A">
              <w:rPr>
                <w:rFonts w:ascii="Times New Roman" w:hAnsi="Times New Roman"/>
                <w:sz w:val="24"/>
                <w:szCs w:val="24"/>
              </w:rPr>
              <w:t xml:space="preserve">. </w:t>
            </w:r>
            <w:r w:rsidR="00383123">
              <w:rPr>
                <w:rFonts w:ascii="Times New Roman" w:hAnsi="Times New Roman"/>
                <w:sz w:val="24"/>
                <w:szCs w:val="24"/>
              </w:rPr>
              <w:t>МКУ «</w:t>
            </w:r>
            <w:proofErr w:type="spellStart"/>
            <w:r w:rsidR="001E7E1C" w:rsidRPr="00534B6A">
              <w:rPr>
                <w:rFonts w:ascii="Times New Roman" w:hAnsi="Times New Roman"/>
                <w:sz w:val="24"/>
                <w:szCs w:val="24"/>
              </w:rPr>
              <w:t>УПРиУ</w:t>
            </w:r>
            <w:proofErr w:type="spellEnd"/>
            <w:r w:rsidR="00383123">
              <w:rPr>
                <w:rFonts w:ascii="Times New Roman" w:hAnsi="Times New Roman"/>
                <w:sz w:val="24"/>
                <w:szCs w:val="24"/>
              </w:rPr>
              <w:t>»</w:t>
            </w:r>
            <w:r w:rsidR="001E7E1C" w:rsidRPr="00534B6A">
              <w:rPr>
                <w:rFonts w:ascii="Times New Roman" w:hAnsi="Times New Roman"/>
                <w:sz w:val="24"/>
                <w:szCs w:val="24"/>
              </w:rPr>
              <w:t xml:space="preserve"> в течение 7 рабочих дней со дня, следующего за днем регистрации заявки при отсутствии оснований для отказа в приеме к рассмотрению заявки, осуществляет проверку сведений об участнике отбора:</w:t>
            </w:r>
          </w:p>
          <w:p w14:paraId="73F3B834" w14:textId="77777777"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14:paraId="67EE989A" w14:textId="77777777"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б) в Едином реестре субъектов малого и среднего предпринимательства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14:paraId="47613392" w14:textId="77777777"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в) в реестре дисквалифицированных лиц с использованием интернет-сервиса Федеральной налоговой службы, размещенного на официальном сайте Федеральной налоговой службы в сети Интернет;</w:t>
            </w:r>
          </w:p>
          <w:p w14:paraId="770449E4" w14:textId="77777777"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г) 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14:paraId="7A93B892" w14:textId="77777777"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д) 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www.minjust.gov.ru.</w:t>
            </w:r>
          </w:p>
          <w:p w14:paraId="101CA5EA" w14:textId="77777777"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Проверка сведений, указанных в подпунктах «а», «б» настоящего пункта проводится в отношении участников отбора – субъектов предпринимательства.</w:t>
            </w:r>
          </w:p>
          <w:p w14:paraId="3615B2A3" w14:textId="77777777" w:rsidR="001E7E1C"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Результаты проверки сведений, указанных в подпунктах «в», «г», «д» настоящего пункта, оформляются скриншотами экрана монитора.</w:t>
            </w:r>
          </w:p>
          <w:p w14:paraId="5364786A" w14:textId="665CF278" w:rsidR="00CD3902" w:rsidRPr="002139D2" w:rsidRDefault="00CD3902" w:rsidP="001E7E1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Документы, полученные МКУ «</w:t>
            </w:r>
            <w:proofErr w:type="spellStart"/>
            <w:r>
              <w:rPr>
                <w:rFonts w:ascii="Times New Roman" w:hAnsi="Times New Roman"/>
                <w:sz w:val="24"/>
                <w:szCs w:val="24"/>
              </w:rPr>
              <w:t>УПРиУ</w:t>
            </w:r>
            <w:proofErr w:type="spellEnd"/>
            <w:r>
              <w:rPr>
                <w:rFonts w:ascii="Times New Roman" w:hAnsi="Times New Roman"/>
                <w:sz w:val="24"/>
                <w:szCs w:val="24"/>
              </w:rPr>
              <w:t>» приобщаются к соответствующей заявке.</w:t>
            </w:r>
          </w:p>
          <w:p w14:paraId="4242BF64" w14:textId="34A80656" w:rsidR="001E7E1C" w:rsidRPr="002139D2" w:rsidRDefault="00295004" w:rsidP="001E7E1C">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5</w:t>
            </w:r>
            <w:r w:rsidR="001E7E1C" w:rsidRPr="002139D2">
              <w:rPr>
                <w:rFonts w:ascii="Times New Roman" w:hAnsi="Times New Roman"/>
                <w:sz w:val="24"/>
                <w:szCs w:val="24"/>
              </w:rPr>
              <w:t xml:space="preserve">. Для определения победителей отбора </w:t>
            </w:r>
            <w:r w:rsidR="00CA3A79">
              <w:rPr>
                <w:rFonts w:ascii="Times New Roman" w:hAnsi="Times New Roman"/>
                <w:sz w:val="24"/>
                <w:szCs w:val="24"/>
              </w:rPr>
              <w:t>МКУ «</w:t>
            </w:r>
            <w:proofErr w:type="spellStart"/>
            <w:r w:rsidR="001E7E1C" w:rsidRPr="002139D2">
              <w:rPr>
                <w:rFonts w:ascii="Times New Roman" w:hAnsi="Times New Roman"/>
                <w:sz w:val="24"/>
                <w:szCs w:val="24"/>
              </w:rPr>
              <w:t>УПРиУ</w:t>
            </w:r>
            <w:proofErr w:type="spellEnd"/>
            <w:r w:rsidR="00CA3A79">
              <w:rPr>
                <w:rFonts w:ascii="Times New Roman" w:hAnsi="Times New Roman"/>
                <w:sz w:val="24"/>
                <w:szCs w:val="24"/>
              </w:rPr>
              <w:t>»</w:t>
            </w:r>
            <w:r w:rsidR="001E7E1C" w:rsidRPr="002139D2">
              <w:rPr>
                <w:rFonts w:ascii="Times New Roman" w:hAnsi="Times New Roman"/>
                <w:sz w:val="24"/>
                <w:szCs w:val="24"/>
              </w:rPr>
              <w:t xml:space="preserve"> в течение </w:t>
            </w:r>
            <w:r w:rsidR="00CD3902">
              <w:rPr>
                <w:rFonts w:ascii="Times New Roman" w:hAnsi="Times New Roman"/>
                <w:sz w:val="24"/>
                <w:szCs w:val="24"/>
              </w:rPr>
              <w:t xml:space="preserve">              </w:t>
            </w:r>
            <w:r w:rsidR="001E7E1C" w:rsidRPr="002139D2">
              <w:rPr>
                <w:rFonts w:ascii="Times New Roman" w:hAnsi="Times New Roman"/>
                <w:sz w:val="24"/>
                <w:szCs w:val="24"/>
              </w:rPr>
              <w:t>15 рабочих дней со дня, следующего за днем окончания срока приема заявок, указанного в объявлении, подготавливает и направляет на рассмотрение Комиссии:</w:t>
            </w:r>
          </w:p>
          <w:p w14:paraId="15B544C9" w14:textId="5925C03D" w:rsidR="001E7E1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а) заключение по каждой заявке, в котором указывается информация о наличии (отсутствии) оснований для отклонения заявки</w:t>
            </w:r>
            <w:r w:rsidR="00CD3902">
              <w:rPr>
                <w:rFonts w:ascii="Times New Roman" w:hAnsi="Times New Roman"/>
                <w:sz w:val="24"/>
                <w:szCs w:val="24"/>
              </w:rPr>
              <w:t>, указанных в разделе «</w:t>
            </w:r>
            <w:r w:rsidR="004001D3" w:rsidRPr="002139D2">
              <w:rPr>
                <w:rFonts w:ascii="Times New Roman" w:hAnsi="Times New Roman"/>
                <w:sz w:val="24"/>
                <w:szCs w:val="24"/>
              </w:rPr>
              <w:t>Порядок отклонения заявок, а также информацию об основаниях для отклонения</w:t>
            </w:r>
            <w:r w:rsidR="004001D3">
              <w:rPr>
                <w:rFonts w:ascii="Times New Roman" w:hAnsi="Times New Roman"/>
                <w:sz w:val="24"/>
                <w:szCs w:val="24"/>
              </w:rPr>
              <w:t>» объявления</w:t>
            </w:r>
            <w:r w:rsidRPr="002139D2">
              <w:rPr>
                <w:rFonts w:ascii="Times New Roman" w:hAnsi="Times New Roman"/>
                <w:sz w:val="24"/>
                <w:szCs w:val="24"/>
              </w:rPr>
              <w:t xml:space="preserve">; </w:t>
            </w:r>
          </w:p>
          <w:p w14:paraId="6F0A4BB0" w14:textId="3495AFD2" w:rsidR="005A77DC" w:rsidRPr="002139D2" w:rsidRDefault="001E7E1C" w:rsidP="001E7E1C">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б) реестр участников отбора, в заявках которых отсутству</w:t>
            </w:r>
            <w:r w:rsidR="00CD3902">
              <w:rPr>
                <w:rFonts w:ascii="Times New Roman" w:hAnsi="Times New Roman"/>
                <w:sz w:val="24"/>
                <w:szCs w:val="24"/>
              </w:rPr>
              <w:t>ют основания для их отклонения</w:t>
            </w:r>
            <w:r w:rsidR="004001D3">
              <w:rPr>
                <w:rFonts w:ascii="Times New Roman" w:hAnsi="Times New Roman"/>
                <w:sz w:val="24"/>
                <w:szCs w:val="24"/>
              </w:rPr>
              <w:t>, установленные разделе «</w:t>
            </w:r>
            <w:r w:rsidR="004001D3" w:rsidRPr="002139D2">
              <w:rPr>
                <w:rFonts w:ascii="Times New Roman" w:hAnsi="Times New Roman"/>
                <w:sz w:val="24"/>
                <w:szCs w:val="24"/>
              </w:rPr>
              <w:t>Порядок отклонения заявок, а также информацию об основаниях для отклонения</w:t>
            </w:r>
            <w:r w:rsidR="004001D3">
              <w:rPr>
                <w:rFonts w:ascii="Times New Roman" w:hAnsi="Times New Roman"/>
                <w:sz w:val="24"/>
                <w:szCs w:val="24"/>
              </w:rPr>
              <w:t>» объявления</w:t>
            </w:r>
            <w:r w:rsidR="00CD3902">
              <w:rPr>
                <w:rFonts w:ascii="Times New Roman" w:hAnsi="Times New Roman"/>
                <w:sz w:val="24"/>
                <w:szCs w:val="24"/>
              </w:rPr>
              <w:t xml:space="preserve">. </w:t>
            </w:r>
            <w:r w:rsidRPr="002139D2">
              <w:rPr>
                <w:rFonts w:ascii="Times New Roman" w:hAnsi="Times New Roman"/>
                <w:sz w:val="24"/>
                <w:szCs w:val="24"/>
              </w:rPr>
              <w:t>Реестр формируется с учетом очередности поступления заяв</w:t>
            </w:r>
            <w:r w:rsidR="005A77DC" w:rsidRPr="002139D2">
              <w:rPr>
                <w:rFonts w:ascii="Times New Roman" w:hAnsi="Times New Roman"/>
                <w:sz w:val="24"/>
                <w:szCs w:val="24"/>
              </w:rPr>
              <w:t>ок с указанием размера Субсидии</w:t>
            </w:r>
            <w:r w:rsidR="004001D3">
              <w:rPr>
                <w:rFonts w:ascii="Times New Roman" w:hAnsi="Times New Roman"/>
                <w:sz w:val="24"/>
                <w:szCs w:val="24"/>
              </w:rPr>
              <w:t xml:space="preserve">, </w:t>
            </w:r>
            <w:r w:rsidR="004001D3">
              <w:rPr>
                <w:rFonts w:ascii="Times New Roman" w:hAnsi="Times New Roman"/>
                <w:sz w:val="24"/>
                <w:szCs w:val="24"/>
              </w:rPr>
              <w:lastRenderedPageBreak/>
              <w:t>рассчитанного в соответствии с разделом «Объем распределяемой Субсидии в рамках отбора, порядок расчета размера Субсидии, правила распределения Субсидии по результатам отбора» объявления</w:t>
            </w:r>
            <w:r w:rsidR="005A77DC" w:rsidRPr="002139D2">
              <w:rPr>
                <w:rFonts w:ascii="Times New Roman" w:hAnsi="Times New Roman"/>
                <w:sz w:val="24"/>
                <w:szCs w:val="24"/>
              </w:rPr>
              <w:t>;</w:t>
            </w:r>
            <w:r w:rsidRPr="002139D2">
              <w:rPr>
                <w:rFonts w:ascii="Times New Roman" w:hAnsi="Times New Roman"/>
                <w:sz w:val="24"/>
                <w:szCs w:val="24"/>
              </w:rPr>
              <w:t xml:space="preserve"> </w:t>
            </w:r>
          </w:p>
          <w:p w14:paraId="34F2B4FD" w14:textId="77777777" w:rsidR="00295004" w:rsidRDefault="001E7E1C" w:rsidP="00295004">
            <w:pPr>
              <w:autoSpaceDE w:val="0"/>
              <w:autoSpaceDN w:val="0"/>
              <w:adjustRightInd w:val="0"/>
              <w:ind w:firstLine="709"/>
              <w:jc w:val="both"/>
              <w:rPr>
                <w:rFonts w:ascii="Times New Roman" w:hAnsi="Times New Roman"/>
                <w:sz w:val="24"/>
                <w:szCs w:val="24"/>
              </w:rPr>
            </w:pPr>
            <w:r w:rsidRPr="002139D2">
              <w:rPr>
                <w:rFonts w:ascii="Times New Roman" w:hAnsi="Times New Roman"/>
                <w:sz w:val="24"/>
                <w:szCs w:val="24"/>
              </w:rPr>
              <w:t>в) реестр участников отбора, заявки которых содержат основания для их отклонения</w:t>
            </w:r>
            <w:r w:rsidR="004001D3">
              <w:rPr>
                <w:rFonts w:ascii="Times New Roman" w:hAnsi="Times New Roman"/>
                <w:sz w:val="24"/>
                <w:szCs w:val="24"/>
              </w:rPr>
              <w:t>, установленные разделом «</w:t>
            </w:r>
            <w:r w:rsidR="004001D3" w:rsidRPr="002139D2">
              <w:rPr>
                <w:rFonts w:ascii="Times New Roman" w:hAnsi="Times New Roman"/>
                <w:sz w:val="24"/>
                <w:szCs w:val="24"/>
              </w:rPr>
              <w:t>Порядок отклонения заявок, а также информацию об основаниях для отклонения</w:t>
            </w:r>
            <w:r w:rsidR="004001D3">
              <w:rPr>
                <w:rFonts w:ascii="Times New Roman" w:hAnsi="Times New Roman"/>
                <w:sz w:val="24"/>
                <w:szCs w:val="24"/>
              </w:rPr>
              <w:t>» объявления</w:t>
            </w:r>
            <w:r w:rsidRPr="002139D2">
              <w:rPr>
                <w:rFonts w:ascii="Times New Roman" w:hAnsi="Times New Roman"/>
                <w:sz w:val="24"/>
                <w:szCs w:val="24"/>
              </w:rPr>
              <w:t>. Реестр формируется с указанием оснований отклонения заявок</w:t>
            </w:r>
            <w:r w:rsidR="004001D3">
              <w:rPr>
                <w:rFonts w:ascii="Times New Roman" w:hAnsi="Times New Roman"/>
                <w:sz w:val="24"/>
                <w:szCs w:val="24"/>
              </w:rPr>
              <w:t>,</w:t>
            </w:r>
            <w:r w:rsidRPr="002139D2">
              <w:rPr>
                <w:rFonts w:ascii="Times New Roman" w:hAnsi="Times New Roman"/>
                <w:sz w:val="24"/>
                <w:szCs w:val="24"/>
              </w:rPr>
              <w:t xml:space="preserve"> предусмотренных </w:t>
            </w:r>
            <w:r w:rsidR="004001D3">
              <w:rPr>
                <w:rFonts w:ascii="Times New Roman" w:hAnsi="Times New Roman"/>
                <w:sz w:val="24"/>
                <w:szCs w:val="24"/>
              </w:rPr>
              <w:t>разделом «</w:t>
            </w:r>
            <w:r w:rsidR="004001D3" w:rsidRPr="002139D2">
              <w:rPr>
                <w:rFonts w:ascii="Times New Roman" w:hAnsi="Times New Roman"/>
                <w:sz w:val="24"/>
                <w:szCs w:val="24"/>
              </w:rPr>
              <w:t>Порядок отклонения заявок, а также информацию об основаниях для отклонения</w:t>
            </w:r>
            <w:r w:rsidR="004001D3">
              <w:rPr>
                <w:rFonts w:ascii="Times New Roman" w:hAnsi="Times New Roman"/>
                <w:sz w:val="24"/>
                <w:szCs w:val="24"/>
              </w:rPr>
              <w:t>» объявления</w:t>
            </w:r>
            <w:r w:rsidR="000236B2" w:rsidRPr="002139D2">
              <w:rPr>
                <w:rFonts w:ascii="Times New Roman" w:hAnsi="Times New Roman"/>
                <w:sz w:val="24"/>
                <w:szCs w:val="24"/>
              </w:rPr>
              <w:t xml:space="preserve">. </w:t>
            </w:r>
            <w:bookmarkStart w:id="2" w:name="Par0"/>
            <w:bookmarkEnd w:id="2"/>
          </w:p>
          <w:p w14:paraId="72C29C25" w14:textId="65F1DC66" w:rsidR="00295004" w:rsidRDefault="00295004" w:rsidP="0029500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6. Решение о предоставлении Субсидии принимается Комиссией с учетом заключения МКУ «</w:t>
            </w:r>
            <w:proofErr w:type="spellStart"/>
            <w:r>
              <w:rPr>
                <w:rFonts w:ascii="Times New Roman" w:hAnsi="Times New Roman"/>
                <w:sz w:val="24"/>
                <w:szCs w:val="24"/>
              </w:rPr>
              <w:t>УПРиУ</w:t>
            </w:r>
            <w:proofErr w:type="spellEnd"/>
            <w:r>
              <w:rPr>
                <w:rFonts w:ascii="Times New Roman" w:hAnsi="Times New Roman"/>
                <w:sz w:val="24"/>
                <w:szCs w:val="24"/>
              </w:rPr>
              <w:t>», не позднее 20-го рабочего дня со дня, следующего за днем окончания срока приема заявок, указанного в объявлении, оформляется протоколом.</w:t>
            </w:r>
          </w:p>
          <w:p w14:paraId="3018D3F2" w14:textId="77777777" w:rsidR="00295004" w:rsidRDefault="00295004" w:rsidP="0029500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7. Протокол Комиссии, указанный в пункте 6 настоящего раздела, в течение 1 рабочего дня со дня его подписания направляется в МКУ «</w:t>
            </w:r>
            <w:proofErr w:type="spellStart"/>
            <w:r>
              <w:rPr>
                <w:rFonts w:ascii="Times New Roman" w:hAnsi="Times New Roman"/>
                <w:sz w:val="24"/>
                <w:szCs w:val="24"/>
              </w:rPr>
              <w:t>УПРиУ</w:t>
            </w:r>
            <w:proofErr w:type="spellEnd"/>
            <w:r>
              <w:rPr>
                <w:rFonts w:ascii="Times New Roman" w:hAnsi="Times New Roman"/>
                <w:sz w:val="24"/>
                <w:szCs w:val="24"/>
              </w:rPr>
              <w:t>».</w:t>
            </w:r>
          </w:p>
          <w:p w14:paraId="32726EF7" w14:textId="330B9527" w:rsidR="00295004" w:rsidRPr="002139D2" w:rsidRDefault="00295004" w:rsidP="0029500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8. МКУ «</w:t>
            </w:r>
            <w:proofErr w:type="spellStart"/>
            <w:r>
              <w:rPr>
                <w:rFonts w:ascii="Times New Roman" w:hAnsi="Times New Roman"/>
                <w:sz w:val="24"/>
                <w:szCs w:val="24"/>
              </w:rPr>
              <w:t>УПРиУ</w:t>
            </w:r>
            <w:proofErr w:type="spellEnd"/>
            <w:r>
              <w:rPr>
                <w:rFonts w:ascii="Times New Roman" w:hAnsi="Times New Roman"/>
                <w:sz w:val="24"/>
                <w:szCs w:val="24"/>
              </w:rPr>
              <w:t>» уведомляет участника отбора способом, указанным в заявке, о принятом Комиссией решении в течение 5 календарных дней со дня его принятия.</w:t>
            </w:r>
          </w:p>
        </w:tc>
      </w:tr>
      <w:tr w:rsidR="00C557BA" w:rsidRPr="002139D2" w14:paraId="767B7561" w14:textId="77777777" w:rsidTr="00921EDE">
        <w:tc>
          <w:tcPr>
            <w:tcW w:w="2405" w:type="dxa"/>
          </w:tcPr>
          <w:p w14:paraId="09F7526A" w14:textId="689F5B6F" w:rsidR="00C557BA" w:rsidRPr="002139D2" w:rsidRDefault="00097BF2" w:rsidP="006564DC">
            <w:pPr>
              <w:tabs>
                <w:tab w:val="left" w:pos="567"/>
              </w:tabs>
              <w:ind w:firstLine="29"/>
              <w:rPr>
                <w:rFonts w:ascii="Times New Roman" w:hAnsi="Times New Roman"/>
                <w:sz w:val="24"/>
                <w:szCs w:val="24"/>
              </w:rPr>
            </w:pPr>
            <w:r w:rsidRPr="002139D2">
              <w:rPr>
                <w:rFonts w:ascii="Times New Roman" w:hAnsi="Times New Roman"/>
                <w:sz w:val="24"/>
                <w:szCs w:val="24"/>
              </w:rPr>
              <w:lastRenderedPageBreak/>
              <w:t>Порядок возврата заявок на доработку</w:t>
            </w:r>
          </w:p>
        </w:tc>
        <w:tc>
          <w:tcPr>
            <w:tcW w:w="8505" w:type="dxa"/>
          </w:tcPr>
          <w:p w14:paraId="4E999F27" w14:textId="4C2C3337" w:rsidR="00656759" w:rsidRPr="002139D2" w:rsidRDefault="000C6C11" w:rsidP="0039205A">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Возврат заявок на доработку не предусмотрен.</w:t>
            </w:r>
          </w:p>
        </w:tc>
      </w:tr>
      <w:tr w:rsidR="005A4016" w:rsidRPr="002836E5" w14:paraId="197900E9" w14:textId="77777777" w:rsidTr="00921EDE">
        <w:tc>
          <w:tcPr>
            <w:tcW w:w="2405" w:type="dxa"/>
          </w:tcPr>
          <w:p w14:paraId="7952FEC0" w14:textId="77777777" w:rsidR="005A4016" w:rsidRPr="002139D2" w:rsidRDefault="00392B9B" w:rsidP="006564DC">
            <w:pPr>
              <w:tabs>
                <w:tab w:val="left" w:pos="567"/>
              </w:tabs>
              <w:ind w:firstLine="29"/>
              <w:rPr>
                <w:rFonts w:ascii="Times New Roman" w:hAnsi="Times New Roman"/>
                <w:sz w:val="24"/>
                <w:szCs w:val="24"/>
              </w:rPr>
            </w:pPr>
            <w:r w:rsidRPr="002139D2">
              <w:rPr>
                <w:rFonts w:ascii="Times New Roman" w:hAnsi="Times New Roman"/>
                <w:sz w:val="24"/>
                <w:szCs w:val="24"/>
              </w:rPr>
              <w:t>Порядок отклонения заявок, а также информацию об основаниях для отклонения</w:t>
            </w:r>
          </w:p>
        </w:tc>
        <w:tc>
          <w:tcPr>
            <w:tcW w:w="8505" w:type="dxa"/>
          </w:tcPr>
          <w:p w14:paraId="55E3A68B" w14:textId="0A19D547" w:rsidR="005A4016" w:rsidRDefault="00033EAC" w:rsidP="000E3A44">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Основаниями для отклонения заявки является несоответствие участника отбора требованиям, установленным </w:t>
            </w:r>
            <w:r w:rsidR="002E7AE1">
              <w:rPr>
                <w:rFonts w:ascii="Times New Roman" w:hAnsi="Times New Roman"/>
                <w:sz w:val="24"/>
                <w:szCs w:val="24"/>
              </w:rPr>
              <w:t>раздел</w:t>
            </w:r>
            <w:r w:rsidR="000E3A44">
              <w:rPr>
                <w:rFonts w:ascii="Times New Roman" w:hAnsi="Times New Roman"/>
                <w:sz w:val="24"/>
                <w:szCs w:val="24"/>
              </w:rPr>
              <w:t>ом «</w:t>
            </w:r>
            <w:r w:rsidR="000E3A44" w:rsidRPr="002139D2">
              <w:rPr>
                <w:rFonts w:ascii="Times New Roman" w:hAnsi="Times New Roman"/>
                <w:sz w:val="24"/>
                <w:szCs w:val="24"/>
              </w:rPr>
              <w:t>Требования</w:t>
            </w:r>
            <w:r w:rsidR="000E3A44">
              <w:rPr>
                <w:rFonts w:ascii="Times New Roman" w:hAnsi="Times New Roman"/>
                <w:sz w:val="24"/>
                <w:szCs w:val="24"/>
              </w:rPr>
              <w:t>,</w:t>
            </w:r>
            <w:r w:rsidR="000E3A44" w:rsidRPr="002139D2">
              <w:rPr>
                <w:rFonts w:ascii="Times New Roman" w:hAnsi="Times New Roman"/>
                <w:sz w:val="24"/>
                <w:szCs w:val="24"/>
              </w:rPr>
              <w:t xml:space="preserve"> которым участник отбора должен соответствовать на </w:t>
            </w:r>
            <w:r w:rsidR="000E3A44">
              <w:rPr>
                <w:rFonts w:ascii="Times New Roman" w:hAnsi="Times New Roman"/>
                <w:sz w:val="24"/>
                <w:szCs w:val="24"/>
              </w:rPr>
              <w:t>первое число месяца, предшествующего месяцу, в котором подана заявка</w:t>
            </w:r>
            <w:r w:rsidR="000E3A44" w:rsidRPr="002139D2">
              <w:rPr>
                <w:rFonts w:ascii="Times New Roman" w:hAnsi="Times New Roman"/>
                <w:sz w:val="24"/>
                <w:szCs w:val="24"/>
              </w:rPr>
              <w:t>, а также требования к документам, подтверждающим соответствие участника отбора указанным требованиям</w:t>
            </w:r>
            <w:r w:rsidR="000E3A44">
              <w:rPr>
                <w:rFonts w:ascii="Times New Roman" w:hAnsi="Times New Roman"/>
                <w:sz w:val="24"/>
                <w:szCs w:val="24"/>
              </w:rPr>
              <w:t>» объявления.</w:t>
            </w:r>
          </w:p>
        </w:tc>
      </w:tr>
      <w:tr w:rsidR="00AA01A2" w:rsidRPr="002836E5" w14:paraId="0368A653" w14:textId="77777777" w:rsidTr="00921EDE">
        <w:tc>
          <w:tcPr>
            <w:tcW w:w="2405" w:type="dxa"/>
          </w:tcPr>
          <w:p w14:paraId="1E248689" w14:textId="43982330" w:rsidR="00AA01A2" w:rsidRPr="00AA01A2" w:rsidRDefault="00AA01A2" w:rsidP="006564DC">
            <w:pPr>
              <w:tabs>
                <w:tab w:val="left" w:pos="567"/>
              </w:tabs>
              <w:ind w:firstLine="29"/>
              <w:rPr>
                <w:rFonts w:ascii="Times New Roman" w:hAnsi="Times New Roman"/>
                <w:color w:val="ED0000"/>
                <w:sz w:val="24"/>
                <w:szCs w:val="24"/>
              </w:rPr>
            </w:pPr>
            <w:r w:rsidRPr="00D403ED">
              <w:rPr>
                <w:rFonts w:ascii="Times New Roman" w:hAnsi="Times New Roman"/>
                <w:sz w:val="24"/>
                <w:szCs w:val="24"/>
              </w:rPr>
              <w:t>Объем распределяемой Субсидии в рамках отбора, порядок расчета размера Субсидии, правила распределения Субсидии по результатам отбора</w:t>
            </w:r>
          </w:p>
        </w:tc>
        <w:tc>
          <w:tcPr>
            <w:tcW w:w="8505" w:type="dxa"/>
          </w:tcPr>
          <w:p w14:paraId="543AA29E"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Субсидия предоставляется по результатам отбора, проводимого среди участников отбора.</w:t>
            </w:r>
          </w:p>
          <w:p w14:paraId="4160F8CC"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Размер Субсидии, подлежащий выплате получателю Субсидии, составляет до 50 процентов произведенных затрат, связанных с производством (реализацией) товаров, выполнением работ, оказанием услуг, понесенных в течение календарного года, предшествующего году подачи и в году подачи в период до даты подачи заявки, и в сумме:</w:t>
            </w:r>
          </w:p>
          <w:p w14:paraId="7E7A0519"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а) не более 500,0 тыс. рублей одному получателю Субсидии - субъекту предпринимательства;</w:t>
            </w:r>
          </w:p>
          <w:p w14:paraId="4B869D59"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б) не более 100,0 тыс. рублей одному получателю Субсидии - </w:t>
            </w:r>
            <w:proofErr w:type="spellStart"/>
            <w:r>
              <w:rPr>
                <w:rFonts w:ascii="Times New Roman" w:hAnsi="Times New Roman"/>
                <w:sz w:val="24"/>
                <w:szCs w:val="24"/>
              </w:rPr>
              <w:t>самозанятому</w:t>
            </w:r>
            <w:proofErr w:type="spellEnd"/>
            <w:r>
              <w:rPr>
                <w:rFonts w:ascii="Times New Roman" w:hAnsi="Times New Roman"/>
                <w:sz w:val="24"/>
                <w:szCs w:val="24"/>
              </w:rPr>
              <w:t xml:space="preserve"> гражданину.</w:t>
            </w:r>
          </w:p>
          <w:p w14:paraId="4077E340"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Субсидия, подлежащая выплате, рассчитывается по формуле:</w:t>
            </w:r>
          </w:p>
          <w:p w14:paraId="6D052D08" w14:textId="093FFE0F"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Для получателя Субсидии - субъекта малого и среднего предпринимательства:</w:t>
            </w:r>
          </w:p>
          <w:p w14:paraId="281E9E8A"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S = Q x 0,5, где:</w:t>
            </w:r>
          </w:p>
          <w:p w14:paraId="3C2CD52C"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S - размер Субсидии, предоставляемой конкретному получателю Субсидии, определяемый в рублях;</w:t>
            </w:r>
          </w:p>
          <w:p w14:paraId="0AC0EBCA"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Q - сумма расходов, определяемая в рублях.</w:t>
            </w:r>
          </w:p>
          <w:p w14:paraId="7AEC11B6"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При этом должно выполняться неравенство S &lt;= </w:t>
            </w: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 где:</w:t>
            </w:r>
          </w:p>
          <w:p w14:paraId="1540BEA2" w14:textId="77777777" w:rsidR="00D403ED" w:rsidRDefault="00D403ED" w:rsidP="00D403ED">
            <w:pPr>
              <w:autoSpaceDE w:val="0"/>
              <w:autoSpaceDN w:val="0"/>
              <w:adjustRightInd w:val="0"/>
              <w:ind w:firstLine="709"/>
              <w:jc w:val="both"/>
              <w:rPr>
                <w:rFonts w:ascii="Times New Roman" w:hAnsi="Times New Roman"/>
                <w:sz w:val="24"/>
                <w:szCs w:val="24"/>
              </w:rPr>
            </w:pP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 xml:space="preserve"> - максимальный размер Субсидии - 500,0 тыс. рублей.</w:t>
            </w:r>
          </w:p>
          <w:p w14:paraId="46D8F83A"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В случае, если </w:t>
            </w:r>
            <w:proofErr w:type="gramStart"/>
            <w:r>
              <w:rPr>
                <w:rFonts w:ascii="Times New Roman" w:hAnsi="Times New Roman"/>
                <w:sz w:val="24"/>
                <w:szCs w:val="24"/>
              </w:rPr>
              <w:t>S &gt;</w:t>
            </w:r>
            <w:proofErr w:type="gramEnd"/>
            <w:r>
              <w:rPr>
                <w:rFonts w:ascii="Times New Roman" w:hAnsi="Times New Roman"/>
                <w:sz w:val="24"/>
                <w:szCs w:val="24"/>
              </w:rPr>
              <w:t xml:space="preserve"> </w:t>
            </w: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 то S = S</w:t>
            </w:r>
            <w:r>
              <w:rPr>
                <w:rFonts w:ascii="Times New Roman" w:hAnsi="Times New Roman"/>
                <w:sz w:val="24"/>
                <w:szCs w:val="24"/>
                <w:vertAlign w:val="subscript"/>
              </w:rPr>
              <w:t>max</w:t>
            </w:r>
            <w:r>
              <w:rPr>
                <w:rFonts w:ascii="Times New Roman" w:hAnsi="Times New Roman"/>
                <w:sz w:val="24"/>
                <w:szCs w:val="24"/>
              </w:rPr>
              <w:t>.</w:t>
            </w:r>
          </w:p>
          <w:p w14:paraId="5BC70C95" w14:textId="77777777" w:rsidR="00D403ED" w:rsidRDefault="00D403ED" w:rsidP="00D403ED">
            <w:pPr>
              <w:autoSpaceDE w:val="0"/>
              <w:autoSpaceDN w:val="0"/>
              <w:adjustRightInd w:val="0"/>
              <w:ind w:firstLine="709"/>
              <w:jc w:val="both"/>
              <w:rPr>
                <w:rFonts w:ascii="Times New Roman" w:hAnsi="Times New Roman"/>
                <w:sz w:val="24"/>
                <w:szCs w:val="24"/>
              </w:rPr>
            </w:pPr>
          </w:p>
          <w:p w14:paraId="131C23B8"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Для получателя Субсидии - </w:t>
            </w:r>
            <w:proofErr w:type="spellStart"/>
            <w:r>
              <w:rPr>
                <w:rFonts w:ascii="Times New Roman" w:hAnsi="Times New Roman"/>
                <w:sz w:val="24"/>
                <w:szCs w:val="24"/>
              </w:rPr>
              <w:t>самозанятого</w:t>
            </w:r>
            <w:proofErr w:type="spellEnd"/>
            <w:r>
              <w:rPr>
                <w:rFonts w:ascii="Times New Roman" w:hAnsi="Times New Roman"/>
                <w:sz w:val="24"/>
                <w:szCs w:val="24"/>
              </w:rPr>
              <w:t xml:space="preserve"> гражданина:</w:t>
            </w:r>
          </w:p>
          <w:p w14:paraId="2C5E8695"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S = Q x 0,5, где:</w:t>
            </w:r>
          </w:p>
          <w:p w14:paraId="21A39285"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S - размер Субсидии, предоставляемой конкретному получателю Субсидии, определяемый в рублях;</w:t>
            </w:r>
          </w:p>
          <w:p w14:paraId="34B668EB"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Q - сумма расходов, определяемая в рублях.</w:t>
            </w:r>
          </w:p>
          <w:p w14:paraId="4F7A1235" w14:textId="77777777" w:rsidR="00D403ED" w:rsidRDefault="00D403ED" w:rsidP="00D403E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lastRenderedPageBreak/>
              <w:t xml:space="preserve">При этом должно выполняться неравенство S &lt;= </w:t>
            </w: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 где:</w:t>
            </w:r>
          </w:p>
          <w:p w14:paraId="72224B5D" w14:textId="77777777" w:rsidR="00D403ED" w:rsidRDefault="00D403ED" w:rsidP="00D403ED">
            <w:pPr>
              <w:autoSpaceDE w:val="0"/>
              <w:autoSpaceDN w:val="0"/>
              <w:adjustRightInd w:val="0"/>
              <w:ind w:firstLine="709"/>
              <w:jc w:val="both"/>
              <w:rPr>
                <w:rFonts w:ascii="Times New Roman" w:hAnsi="Times New Roman"/>
                <w:sz w:val="24"/>
                <w:szCs w:val="24"/>
              </w:rPr>
            </w:pP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 xml:space="preserve"> - максимальный размер Субсидии - 100,0 тыс. рублей.</w:t>
            </w:r>
          </w:p>
          <w:p w14:paraId="7A49FC80" w14:textId="562347DB" w:rsidR="00AA01A2" w:rsidRPr="00AA01A2" w:rsidRDefault="00D403ED" w:rsidP="00D403ED">
            <w:pPr>
              <w:autoSpaceDE w:val="0"/>
              <w:autoSpaceDN w:val="0"/>
              <w:adjustRightInd w:val="0"/>
              <w:ind w:firstLine="709"/>
              <w:jc w:val="both"/>
              <w:rPr>
                <w:rFonts w:ascii="Times New Roman" w:hAnsi="Times New Roman"/>
                <w:color w:val="ED0000"/>
                <w:sz w:val="24"/>
                <w:szCs w:val="24"/>
              </w:rPr>
            </w:pPr>
            <w:r>
              <w:rPr>
                <w:rFonts w:ascii="Times New Roman" w:hAnsi="Times New Roman"/>
                <w:sz w:val="24"/>
                <w:szCs w:val="24"/>
              </w:rPr>
              <w:t xml:space="preserve">В случае, если </w:t>
            </w:r>
            <w:proofErr w:type="gramStart"/>
            <w:r>
              <w:rPr>
                <w:rFonts w:ascii="Times New Roman" w:hAnsi="Times New Roman"/>
                <w:sz w:val="24"/>
                <w:szCs w:val="24"/>
              </w:rPr>
              <w:t>S &gt;</w:t>
            </w:r>
            <w:proofErr w:type="gramEnd"/>
            <w:r>
              <w:rPr>
                <w:rFonts w:ascii="Times New Roman" w:hAnsi="Times New Roman"/>
                <w:sz w:val="24"/>
                <w:szCs w:val="24"/>
              </w:rPr>
              <w:t xml:space="preserve"> </w:t>
            </w: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 xml:space="preserve">, то S = </w:t>
            </w:r>
            <w:proofErr w:type="spellStart"/>
            <w:r>
              <w:rPr>
                <w:rFonts w:ascii="Times New Roman" w:hAnsi="Times New Roman"/>
                <w:sz w:val="24"/>
                <w:szCs w:val="24"/>
              </w:rPr>
              <w:t>S</w:t>
            </w:r>
            <w:r>
              <w:rPr>
                <w:rFonts w:ascii="Times New Roman" w:hAnsi="Times New Roman"/>
                <w:sz w:val="24"/>
                <w:szCs w:val="24"/>
                <w:vertAlign w:val="subscript"/>
              </w:rPr>
              <w:t>max</w:t>
            </w:r>
            <w:proofErr w:type="spellEnd"/>
            <w:r>
              <w:rPr>
                <w:rFonts w:ascii="Times New Roman" w:hAnsi="Times New Roman"/>
                <w:sz w:val="24"/>
                <w:szCs w:val="24"/>
              </w:rPr>
              <w:t>.</w:t>
            </w:r>
          </w:p>
        </w:tc>
      </w:tr>
      <w:tr w:rsidR="00AA01A2" w:rsidRPr="002836E5" w14:paraId="22C19E69" w14:textId="77777777" w:rsidTr="00921EDE">
        <w:tc>
          <w:tcPr>
            <w:tcW w:w="2405" w:type="dxa"/>
          </w:tcPr>
          <w:p w14:paraId="78A2B3DA" w14:textId="311F1957" w:rsidR="00AA01A2" w:rsidRPr="00AA01A2" w:rsidRDefault="00AA01A2" w:rsidP="006564DC">
            <w:pPr>
              <w:tabs>
                <w:tab w:val="left" w:pos="567"/>
              </w:tabs>
              <w:ind w:firstLine="29"/>
              <w:rPr>
                <w:rFonts w:ascii="Times New Roman" w:hAnsi="Times New Roman"/>
                <w:color w:val="ED0000"/>
                <w:sz w:val="24"/>
                <w:szCs w:val="24"/>
              </w:rPr>
            </w:pPr>
            <w:r w:rsidRPr="00D403ED">
              <w:rPr>
                <w:rFonts w:ascii="Times New Roman" w:hAnsi="Times New Roman"/>
                <w:sz w:val="24"/>
                <w:szCs w:val="24"/>
              </w:rPr>
              <w:lastRenderedPageBreak/>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tc>
        <w:tc>
          <w:tcPr>
            <w:tcW w:w="8505" w:type="dxa"/>
          </w:tcPr>
          <w:p w14:paraId="6309889C" w14:textId="2EF6D07F" w:rsidR="00604A0F" w:rsidRDefault="00604A0F" w:rsidP="00604A0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Участник отбора вправе обратиться в МКУ «</w:t>
            </w:r>
            <w:proofErr w:type="spellStart"/>
            <w:r>
              <w:rPr>
                <w:rFonts w:ascii="Times New Roman" w:hAnsi="Times New Roman"/>
                <w:sz w:val="24"/>
                <w:szCs w:val="24"/>
              </w:rPr>
              <w:t>УПРиУ</w:t>
            </w:r>
            <w:proofErr w:type="spellEnd"/>
            <w:r>
              <w:rPr>
                <w:rFonts w:ascii="Times New Roman" w:hAnsi="Times New Roman"/>
                <w:sz w:val="24"/>
                <w:szCs w:val="24"/>
              </w:rPr>
              <w:t>» за разъяснениями положений объявления посредством направления запроса на адрес электронной почты МКУ «</w:t>
            </w:r>
            <w:proofErr w:type="spellStart"/>
            <w:r>
              <w:rPr>
                <w:rFonts w:ascii="Times New Roman" w:hAnsi="Times New Roman"/>
                <w:sz w:val="24"/>
                <w:szCs w:val="24"/>
              </w:rPr>
              <w:t>УПРиУ</w:t>
            </w:r>
            <w:proofErr w:type="spellEnd"/>
            <w:r>
              <w:rPr>
                <w:rFonts w:ascii="Times New Roman" w:hAnsi="Times New Roman"/>
                <w:sz w:val="24"/>
                <w:szCs w:val="24"/>
              </w:rPr>
              <w:t>».</w:t>
            </w:r>
          </w:p>
          <w:p w14:paraId="5057111E" w14:textId="3D9EC2C8" w:rsidR="00604A0F" w:rsidRDefault="00604A0F" w:rsidP="00604A0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Участник отбора получает в МКУ «</w:t>
            </w:r>
            <w:proofErr w:type="spellStart"/>
            <w:r>
              <w:rPr>
                <w:rFonts w:ascii="Times New Roman" w:hAnsi="Times New Roman"/>
                <w:sz w:val="24"/>
                <w:szCs w:val="24"/>
              </w:rPr>
              <w:t>УПРиУ</w:t>
            </w:r>
            <w:proofErr w:type="spellEnd"/>
            <w:r>
              <w:rPr>
                <w:rFonts w:ascii="Times New Roman" w:hAnsi="Times New Roman"/>
                <w:sz w:val="24"/>
                <w:szCs w:val="24"/>
              </w:rPr>
              <w:t>» разъяснения положений объявления начиная с даты его размещения на официальном сайте и не позднее:</w:t>
            </w:r>
          </w:p>
          <w:p w14:paraId="4A2A6A07" w14:textId="77777777" w:rsidR="00604A0F" w:rsidRDefault="00604A0F" w:rsidP="00604A0F">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а) 5 рабочих дней до окончания срока приема заявок при направлении МКУ «</w:t>
            </w:r>
            <w:proofErr w:type="spellStart"/>
            <w:r>
              <w:rPr>
                <w:rFonts w:ascii="Times New Roman" w:hAnsi="Times New Roman"/>
                <w:sz w:val="24"/>
                <w:szCs w:val="24"/>
              </w:rPr>
              <w:t>УПРиУ</w:t>
            </w:r>
            <w:proofErr w:type="spellEnd"/>
            <w:r>
              <w:rPr>
                <w:rFonts w:ascii="Times New Roman" w:hAnsi="Times New Roman"/>
                <w:sz w:val="24"/>
                <w:szCs w:val="24"/>
              </w:rPr>
              <w:t>» разъяснений на электронную почту участника отбора;</w:t>
            </w:r>
          </w:p>
          <w:p w14:paraId="14DAA391" w14:textId="5A9F5DF4" w:rsidR="00AA01A2" w:rsidRPr="00AA01A2" w:rsidRDefault="00604A0F" w:rsidP="00604A0F">
            <w:pPr>
              <w:autoSpaceDE w:val="0"/>
              <w:autoSpaceDN w:val="0"/>
              <w:adjustRightInd w:val="0"/>
              <w:ind w:firstLine="709"/>
              <w:jc w:val="both"/>
              <w:rPr>
                <w:rFonts w:ascii="Times New Roman" w:hAnsi="Times New Roman"/>
                <w:color w:val="ED0000"/>
                <w:sz w:val="24"/>
                <w:szCs w:val="24"/>
              </w:rPr>
            </w:pPr>
            <w:r>
              <w:rPr>
                <w:rFonts w:ascii="Times New Roman" w:hAnsi="Times New Roman"/>
                <w:sz w:val="24"/>
                <w:szCs w:val="24"/>
              </w:rPr>
              <w:t>б) 1 рабочего дня до окончания срока приема заявок при личном обращении участника отбора (его представителя) в МКУ «</w:t>
            </w:r>
            <w:proofErr w:type="spellStart"/>
            <w:r>
              <w:rPr>
                <w:rFonts w:ascii="Times New Roman" w:hAnsi="Times New Roman"/>
                <w:sz w:val="24"/>
                <w:szCs w:val="24"/>
              </w:rPr>
              <w:t>УПРиУ</w:t>
            </w:r>
            <w:proofErr w:type="spellEnd"/>
            <w:r>
              <w:rPr>
                <w:rFonts w:ascii="Times New Roman" w:hAnsi="Times New Roman"/>
                <w:sz w:val="24"/>
                <w:szCs w:val="24"/>
              </w:rPr>
              <w:t>».</w:t>
            </w:r>
          </w:p>
        </w:tc>
      </w:tr>
      <w:tr w:rsidR="00AA01A2" w:rsidRPr="002836E5" w14:paraId="61BF626B" w14:textId="77777777" w:rsidTr="00921EDE">
        <w:tc>
          <w:tcPr>
            <w:tcW w:w="2405" w:type="dxa"/>
          </w:tcPr>
          <w:p w14:paraId="174CBB31" w14:textId="6ABCFF5E" w:rsidR="00AA01A2" w:rsidRPr="00AA01A2" w:rsidRDefault="00AA01A2" w:rsidP="00B537A7">
            <w:pPr>
              <w:tabs>
                <w:tab w:val="left" w:pos="567"/>
              </w:tabs>
              <w:ind w:firstLine="29"/>
              <w:rPr>
                <w:rFonts w:ascii="Times New Roman" w:hAnsi="Times New Roman"/>
                <w:color w:val="ED0000"/>
                <w:sz w:val="24"/>
                <w:szCs w:val="24"/>
              </w:rPr>
            </w:pPr>
            <w:r w:rsidRPr="00AA214D">
              <w:rPr>
                <w:rFonts w:ascii="Times New Roman" w:hAnsi="Times New Roman"/>
                <w:sz w:val="24"/>
                <w:szCs w:val="24"/>
              </w:rPr>
              <w:t>Услови</w:t>
            </w:r>
            <w:r w:rsidR="00B537A7">
              <w:rPr>
                <w:rFonts w:ascii="Times New Roman" w:hAnsi="Times New Roman"/>
                <w:sz w:val="24"/>
                <w:szCs w:val="24"/>
              </w:rPr>
              <w:t>я</w:t>
            </w:r>
            <w:r w:rsidRPr="00AA214D">
              <w:rPr>
                <w:rFonts w:ascii="Times New Roman" w:hAnsi="Times New Roman"/>
                <w:sz w:val="24"/>
                <w:szCs w:val="24"/>
              </w:rPr>
              <w:t>, содержа</w:t>
            </w:r>
            <w:r w:rsidR="00550474">
              <w:rPr>
                <w:rFonts w:ascii="Times New Roman" w:hAnsi="Times New Roman"/>
                <w:sz w:val="24"/>
                <w:szCs w:val="24"/>
              </w:rPr>
              <w:t xml:space="preserve">щиеся в заключаемом </w:t>
            </w:r>
            <w:r w:rsidR="00B537A7">
              <w:rPr>
                <w:rFonts w:ascii="Times New Roman" w:hAnsi="Times New Roman"/>
                <w:sz w:val="24"/>
                <w:szCs w:val="24"/>
              </w:rPr>
              <w:t>с</w:t>
            </w:r>
            <w:r w:rsidR="00550474">
              <w:rPr>
                <w:rFonts w:ascii="Times New Roman" w:hAnsi="Times New Roman"/>
                <w:sz w:val="24"/>
                <w:szCs w:val="24"/>
              </w:rPr>
              <w:t xml:space="preserve">оглашении о предоставлении Субсидии (далее – </w:t>
            </w:r>
            <w:proofErr w:type="gramStart"/>
            <w:r w:rsidR="00550474">
              <w:rPr>
                <w:rFonts w:ascii="Times New Roman" w:hAnsi="Times New Roman"/>
                <w:sz w:val="24"/>
                <w:szCs w:val="24"/>
              </w:rPr>
              <w:t xml:space="preserve">Соглашение) </w:t>
            </w:r>
            <w:r w:rsidRPr="00AA214D">
              <w:rPr>
                <w:rFonts w:ascii="Times New Roman" w:hAnsi="Times New Roman"/>
                <w:sz w:val="24"/>
                <w:szCs w:val="24"/>
              </w:rPr>
              <w:t xml:space="preserve"> </w:t>
            </w:r>
            <w:proofErr w:type="gramEnd"/>
          </w:p>
        </w:tc>
        <w:tc>
          <w:tcPr>
            <w:tcW w:w="8505" w:type="dxa"/>
          </w:tcPr>
          <w:p w14:paraId="4CEC0030" w14:textId="77777777" w:rsidR="00AA214D" w:rsidRDefault="00AA214D" w:rsidP="00AA214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Предоставление Субсидии получателю Субсидии осуществляется при условии соответствия получателя Субсидии по состоянию на дату не ранее                      1 числа месяца заключения Соглашения требованиям, установленным разделом «</w:t>
            </w:r>
            <w:r w:rsidRPr="002139D2">
              <w:rPr>
                <w:rFonts w:ascii="Times New Roman" w:hAnsi="Times New Roman"/>
                <w:sz w:val="24"/>
                <w:szCs w:val="24"/>
              </w:rPr>
              <w:t>Требования</w:t>
            </w:r>
            <w:r>
              <w:rPr>
                <w:rFonts w:ascii="Times New Roman" w:hAnsi="Times New Roman"/>
                <w:sz w:val="24"/>
                <w:szCs w:val="24"/>
              </w:rPr>
              <w:t>,</w:t>
            </w:r>
            <w:r w:rsidRPr="002139D2">
              <w:rPr>
                <w:rFonts w:ascii="Times New Roman" w:hAnsi="Times New Roman"/>
                <w:sz w:val="24"/>
                <w:szCs w:val="24"/>
              </w:rPr>
              <w:t xml:space="preserve"> которым участник отбора должен соответствовать на </w:t>
            </w:r>
            <w:r>
              <w:rPr>
                <w:rFonts w:ascii="Times New Roman" w:hAnsi="Times New Roman"/>
                <w:sz w:val="24"/>
                <w:szCs w:val="24"/>
              </w:rPr>
              <w:t>первое число месяца, предшествующего месяцу, в котором подана заявка</w:t>
            </w:r>
            <w:r w:rsidRPr="002139D2">
              <w:rPr>
                <w:rFonts w:ascii="Times New Roman" w:hAnsi="Times New Roman"/>
                <w:sz w:val="24"/>
                <w:szCs w:val="24"/>
              </w:rPr>
              <w:t>, а также требования к документам, подтверждающим соответствие участника отбора указанным требованиям</w:t>
            </w:r>
            <w:r>
              <w:rPr>
                <w:rFonts w:ascii="Times New Roman" w:hAnsi="Times New Roman"/>
                <w:sz w:val="24"/>
                <w:szCs w:val="24"/>
              </w:rPr>
              <w:t>» объявления.</w:t>
            </w:r>
          </w:p>
          <w:p w14:paraId="7374C1DC" w14:textId="77777777" w:rsidR="00AA214D" w:rsidRDefault="00AA214D" w:rsidP="00AA214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Проведение МКУ «</w:t>
            </w:r>
            <w:proofErr w:type="spellStart"/>
            <w:r>
              <w:rPr>
                <w:rFonts w:ascii="Times New Roman" w:hAnsi="Times New Roman"/>
                <w:sz w:val="24"/>
                <w:szCs w:val="24"/>
              </w:rPr>
              <w:t>УПРиУ</w:t>
            </w:r>
            <w:proofErr w:type="spellEnd"/>
            <w:r>
              <w:rPr>
                <w:rFonts w:ascii="Times New Roman" w:hAnsi="Times New Roman"/>
                <w:sz w:val="24"/>
                <w:szCs w:val="24"/>
              </w:rPr>
              <w:t>» проверки на соответствие получателя Субсидии требованиям, указанным в абзаце первом настоящего раздела, осуществляется в течение 5 рабочих дней, следующих за днем принятия Комиссией решения о предоставлении Субсидии.</w:t>
            </w:r>
          </w:p>
          <w:p w14:paraId="0084132A" w14:textId="77777777" w:rsidR="00AA214D" w:rsidRDefault="00AA214D" w:rsidP="00AA214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Предоставление Субсидии получателю Субсидии осуществляется на основании Соглашения, заключаемого между МКУ «</w:t>
            </w:r>
            <w:proofErr w:type="spellStart"/>
            <w:r>
              <w:rPr>
                <w:rFonts w:ascii="Times New Roman" w:hAnsi="Times New Roman"/>
                <w:sz w:val="24"/>
                <w:szCs w:val="24"/>
              </w:rPr>
              <w:t>УПРиУ</w:t>
            </w:r>
            <w:proofErr w:type="spellEnd"/>
            <w:r>
              <w:rPr>
                <w:rFonts w:ascii="Times New Roman" w:hAnsi="Times New Roman"/>
                <w:sz w:val="24"/>
                <w:szCs w:val="24"/>
              </w:rPr>
              <w:t>» и получателем Субсидии в срок не позднее 3 рабочих дней со дня уведомления получателя Субсидии о принятом решении. Соглашение должно содержать:</w:t>
            </w:r>
          </w:p>
          <w:p w14:paraId="0307AED1" w14:textId="77777777" w:rsidR="00AA214D" w:rsidRDefault="00AA214D" w:rsidP="00AA214D">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 xml:space="preserve">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 или о расторжении Соглашения при </w:t>
            </w:r>
            <w:proofErr w:type="spellStart"/>
            <w:r>
              <w:rPr>
                <w:rFonts w:ascii="Times New Roman" w:hAnsi="Times New Roman"/>
                <w:sz w:val="24"/>
                <w:szCs w:val="24"/>
              </w:rPr>
              <w:t>недостижении</w:t>
            </w:r>
            <w:proofErr w:type="spellEnd"/>
            <w:r>
              <w:rPr>
                <w:rFonts w:ascii="Times New Roman" w:hAnsi="Times New Roman"/>
                <w:sz w:val="24"/>
                <w:szCs w:val="24"/>
              </w:rPr>
              <w:t xml:space="preserve"> согласия по новым условиям;</w:t>
            </w:r>
          </w:p>
          <w:p w14:paraId="75B5FD32" w14:textId="5EE02C6A" w:rsidR="00AA01A2" w:rsidRPr="00AA01A2" w:rsidRDefault="00AA214D" w:rsidP="00AA214D">
            <w:pPr>
              <w:autoSpaceDE w:val="0"/>
              <w:autoSpaceDN w:val="0"/>
              <w:adjustRightInd w:val="0"/>
              <w:ind w:firstLine="709"/>
              <w:jc w:val="both"/>
              <w:rPr>
                <w:rFonts w:ascii="Times New Roman" w:hAnsi="Times New Roman"/>
                <w:color w:val="ED0000"/>
                <w:sz w:val="24"/>
                <w:szCs w:val="24"/>
              </w:rPr>
            </w:pPr>
            <w:r>
              <w:rPr>
                <w:rFonts w:ascii="Times New Roman" w:hAnsi="Times New Roman"/>
                <w:sz w:val="24"/>
                <w:szCs w:val="24"/>
              </w:rPr>
              <w:t>б) точную дату завершения и конечное значение результата предоставления Субсидии (конкретную количественную характеристику итогов).</w:t>
            </w:r>
          </w:p>
        </w:tc>
      </w:tr>
      <w:tr w:rsidR="006564DC" w:rsidRPr="00485B5E" w14:paraId="26BE75A7" w14:textId="77777777" w:rsidTr="00921EDE">
        <w:trPr>
          <w:trHeight w:val="1931"/>
        </w:trPr>
        <w:tc>
          <w:tcPr>
            <w:tcW w:w="2405" w:type="dxa"/>
          </w:tcPr>
          <w:p w14:paraId="52249906" w14:textId="5918E380" w:rsidR="006564DC" w:rsidRPr="00485B5E" w:rsidRDefault="006564DC" w:rsidP="00B537A7">
            <w:pPr>
              <w:tabs>
                <w:tab w:val="left" w:pos="567"/>
              </w:tabs>
              <w:rPr>
                <w:rFonts w:ascii="Times New Roman" w:hAnsi="Times New Roman"/>
                <w:sz w:val="24"/>
                <w:szCs w:val="24"/>
              </w:rPr>
            </w:pPr>
            <w:r w:rsidRPr="00485B5E">
              <w:rPr>
                <w:rFonts w:ascii="Times New Roman" w:hAnsi="Times New Roman"/>
                <w:sz w:val="24"/>
                <w:szCs w:val="24"/>
              </w:rPr>
              <w:t xml:space="preserve">Срок, в течение которого </w:t>
            </w:r>
            <w:r w:rsidR="00550474">
              <w:rPr>
                <w:rFonts w:ascii="Times New Roman" w:hAnsi="Times New Roman"/>
                <w:sz w:val="24"/>
                <w:szCs w:val="24"/>
              </w:rPr>
              <w:t>получатель Субсидии</w:t>
            </w:r>
            <w:r w:rsidRPr="00485B5E">
              <w:rPr>
                <w:rFonts w:ascii="Times New Roman" w:hAnsi="Times New Roman"/>
                <w:sz w:val="24"/>
                <w:szCs w:val="24"/>
              </w:rPr>
              <w:t xml:space="preserve"> должен подписать </w:t>
            </w:r>
            <w:r w:rsidR="00B537A7">
              <w:rPr>
                <w:rFonts w:ascii="Times New Roman" w:hAnsi="Times New Roman"/>
                <w:sz w:val="24"/>
                <w:szCs w:val="24"/>
              </w:rPr>
              <w:t>С</w:t>
            </w:r>
            <w:r w:rsidRPr="00485B5E">
              <w:rPr>
                <w:rFonts w:ascii="Times New Roman" w:hAnsi="Times New Roman"/>
                <w:sz w:val="24"/>
                <w:szCs w:val="24"/>
              </w:rPr>
              <w:t xml:space="preserve">оглашение </w:t>
            </w:r>
          </w:p>
        </w:tc>
        <w:tc>
          <w:tcPr>
            <w:tcW w:w="8505" w:type="dxa"/>
          </w:tcPr>
          <w:p w14:paraId="7645603D" w14:textId="3FE10107" w:rsidR="00550474" w:rsidRDefault="00550474" w:rsidP="00550474">
            <w:pPr>
              <w:tabs>
                <w:tab w:val="left" w:pos="709"/>
                <w:tab w:val="left" w:pos="1470"/>
                <w:tab w:val="left" w:pos="1575"/>
                <w:tab w:val="left" w:pos="2535"/>
              </w:tabs>
              <w:ind w:firstLine="601"/>
              <w:jc w:val="both"/>
              <w:rPr>
                <w:rFonts w:ascii="Times New Roman" w:hAnsi="Times New Roman"/>
                <w:sz w:val="24"/>
                <w:szCs w:val="24"/>
              </w:rPr>
            </w:pPr>
            <w:r>
              <w:rPr>
                <w:rFonts w:ascii="Times New Roman" w:hAnsi="Times New Roman"/>
                <w:sz w:val="24"/>
                <w:szCs w:val="24"/>
              </w:rPr>
              <w:t xml:space="preserve">В случае отсутствия оснований для отказа в заключении </w:t>
            </w:r>
            <w:proofErr w:type="gramStart"/>
            <w:r>
              <w:rPr>
                <w:rFonts w:ascii="Times New Roman" w:hAnsi="Times New Roman"/>
                <w:sz w:val="24"/>
                <w:szCs w:val="24"/>
              </w:rPr>
              <w:t>Соглашения,  МКУ</w:t>
            </w:r>
            <w:proofErr w:type="gramEnd"/>
            <w:r>
              <w:rPr>
                <w:rFonts w:ascii="Times New Roman" w:hAnsi="Times New Roman"/>
                <w:sz w:val="24"/>
                <w:szCs w:val="24"/>
              </w:rPr>
              <w:t xml:space="preserve"> «</w:t>
            </w:r>
            <w:proofErr w:type="spellStart"/>
            <w:r>
              <w:rPr>
                <w:rFonts w:ascii="Times New Roman" w:hAnsi="Times New Roman"/>
                <w:sz w:val="24"/>
                <w:szCs w:val="24"/>
              </w:rPr>
              <w:t>УПРиУ</w:t>
            </w:r>
            <w:proofErr w:type="spellEnd"/>
            <w:r>
              <w:rPr>
                <w:rFonts w:ascii="Times New Roman" w:hAnsi="Times New Roman"/>
                <w:sz w:val="24"/>
                <w:szCs w:val="24"/>
              </w:rPr>
              <w:t>» заключает Соглашение с получателем Субсидии в срок не позднее 3 рабочих дней со дня, следующего за днем уведомления получателя Субсидии о принятом решении.</w:t>
            </w:r>
          </w:p>
          <w:p w14:paraId="610F65BA" w14:textId="1D1CD5DE" w:rsidR="006564DC" w:rsidRPr="00CA721E" w:rsidRDefault="006564DC" w:rsidP="00AA214D">
            <w:pPr>
              <w:tabs>
                <w:tab w:val="left" w:pos="709"/>
                <w:tab w:val="left" w:pos="1470"/>
                <w:tab w:val="left" w:pos="1575"/>
                <w:tab w:val="left" w:pos="2535"/>
              </w:tabs>
              <w:ind w:firstLine="709"/>
              <w:jc w:val="both"/>
              <w:rPr>
                <w:rFonts w:ascii="Times New Roman" w:hAnsi="Times New Roman"/>
                <w:sz w:val="24"/>
                <w:szCs w:val="24"/>
                <w:highlight w:val="yellow"/>
              </w:rPr>
            </w:pPr>
          </w:p>
        </w:tc>
      </w:tr>
      <w:tr w:rsidR="006564DC" w:rsidRPr="00485B5E" w14:paraId="68593211" w14:textId="77777777" w:rsidTr="00921EDE">
        <w:tc>
          <w:tcPr>
            <w:tcW w:w="2405" w:type="dxa"/>
          </w:tcPr>
          <w:p w14:paraId="73B43C6A" w14:textId="1024D99A" w:rsidR="006564DC" w:rsidRPr="00485B5E" w:rsidRDefault="006564DC" w:rsidP="00550474">
            <w:pPr>
              <w:tabs>
                <w:tab w:val="left" w:pos="567"/>
              </w:tabs>
              <w:rPr>
                <w:rFonts w:ascii="Times New Roman" w:hAnsi="Times New Roman"/>
                <w:color w:val="000000"/>
                <w:sz w:val="24"/>
                <w:szCs w:val="24"/>
              </w:rPr>
            </w:pPr>
            <w:r w:rsidRPr="00485B5E">
              <w:rPr>
                <w:rFonts w:ascii="Times New Roman" w:hAnsi="Times New Roman"/>
                <w:color w:val="000000"/>
                <w:sz w:val="24"/>
                <w:szCs w:val="24"/>
              </w:rPr>
              <w:t xml:space="preserve">Условия признания </w:t>
            </w:r>
            <w:r w:rsidR="00550474">
              <w:rPr>
                <w:rFonts w:ascii="Times New Roman" w:hAnsi="Times New Roman"/>
                <w:color w:val="000000"/>
                <w:sz w:val="24"/>
                <w:szCs w:val="24"/>
              </w:rPr>
              <w:t>получателя Субсидии уклонившимся от заключения Соглашения</w:t>
            </w:r>
          </w:p>
        </w:tc>
        <w:tc>
          <w:tcPr>
            <w:tcW w:w="8505" w:type="dxa"/>
          </w:tcPr>
          <w:p w14:paraId="49C4373F" w14:textId="77777777" w:rsidR="00550474" w:rsidRDefault="006564DC" w:rsidP="006564DC">
            <w:pPr>
              <w:autoSpaceDE w:val="0"/>
              <w:autoSpaceDN w:val="0"/>
              <w:adjustRightInd w:val="0"/>
              <w:ind w:firstLine="709"/>
              <w:jc w:val="both"/>
              <w:rPr>
                <w:rFonts w:ascii="Times New Roman" w:hAnsi="Times New Roman"/>
                <w:sz w:val="24"/>
                <w:szCs w:val="24"/>
              </w:rPr>
            </w:pPr>
            <w:r w:rsidRPr="00CA721E">
              <w:rPr>
                <w:rFonts w:ascii="Times New Roman" w:hAnsi="Times New Roman"/>
                <w:sz w:val="24"/>
                <w:szCs w:val="24"/>
              </w:rPr>
              <w:t>Получатель Субсидии признается уклонившимся от заключения Соглашения по следующим основаниям:</w:t>
            </w:r>
          </w:p>
          <w:p w14:paraId="3A545190" w14:textId="765B42EB" w:rsidR="00550474" w:rsidRDefault="006564DC" w:rsidP="00550474">
            <w:pPr>
              <w:autoSpaceDE w:val="0"/>
              <w:autoSpaceDN w:val="0"/>
              <w:adjustRightInd w:val="0"/>
              <w:ind w:firstLine="709"/>
              <w:jc w:val="both"/>
              <w:rPr>
                <w:rFonts w:ascii="Times New Roman" w:hAnsi="Times New Roman"/>
                <w:sz w:val="24"/>
                <w:szCs w:val="24"/>
              </w:rPr>
            </w:pPr>
            <w:r w:rsidRPr="00CA721E">
              <w:rPr>
                <w:rFonts w:ascii="Times New Roman" w:hAnsi="Times New Roman"/>
                <w:sz w:val="24"/>
                <w:szCs w:val="24"/>
              </w:rPr>
              <w:t>а)</w:t>
            </w:r>
            <w:r w:rsidR="00550474">
              <w:rPr>
                <w:rFonts w:ascii="Times New Roman" w:hAnsi="Times New Roman"/>
                <w:sz w:val="24"/>
                <w:szCs w:val="24"/>
              </w:rPr>
              <w:t xml:space="preserve"> </w:t>
            </w:r>
            <w:proofErr w:type="spellStart"/>
            <w:r w:rsidR="00550474">
              <w:rPr>
                <w:rFonts w:ascii="Times New Roman" w:hAnsi="Times New Roman"/>
                <w:sz w:val="24"/>
                <w:szCs w:val="24"/>
              </w:rPr>
              <w:t>неподписание</w:t>
            </w:r>
            <w:proofErr w:type="spellEnd"/>
            <w:r w:rsidR="00550474">
              <w:rPr>
                <w:rFonts w:ascii="Times New Roman" w:hAnsi="Times New Roman"/>
                <w:sz w:val="24"/>
                <w:szCs w:val="24"/>
              </w:rPr>
              <w:t xml:space="preserve"> Соглашения в срок, установленный разделом «Срок, в течение которого победитель «</w:t>
            </w:r>
            <w:r w:rsidRPr="00CA721E">
              <w:rPr>
                <w:rFonts w:ascii="Times New Roman" w:hAnsi="Times New Roman"/>
                <w:sz w:val="24"/>
                <w:szCs w:val="24"/>
              </w:rPr>
              <w:t>три рабочих дня со дня уведомления получателя Субсидии о принятом решении</w:t>
            </w:r>
            <w:r w:rsidR="00550474">
              <w:rPr>
                <w:rFonts w:ascii="Times New Roman" w:hAnsi="Times New Roman"/>
                <w:sz w:val="24"/>
                <w:szCs w:val="24"/>
              </w:rPr>
              <w:t>;</w:t>
            </w:r>
          </w:p>
          <w:p w14:paraId="1A7A7EA5" w14:textId="5A4D7514" w:rsidR="006564DC" w:rsidRPr="00CA721E" w:rsidRDefault="006564DC" w:rsidP="00564413">
            <w:pPr>
              <w:autoSpaceDE w:val="0"/>
              <w:autoSpaceDN w:val="0"/>
              <w:adjustRightInd w:val="0"/>
              <w:ind w:firstLine="709"/>
              <w:jc w:val="both"/>
              <w:rPr>
                <w:rFonts w:ascii="Times New Roman" w:hAnsi="Times New Roman"/>
                <w:sz w:val="24"/>
                <w:szCs w:val="24"/>
              </w:rPr>
            </w:pPr>
            <w:r w:rsidRPr="00CA721E">
              <w:rPr>
                <w:rFonts w:ascii="Times New Roman" w:hAnsi="Times New Roman"/>
                <w:sz w:val="24"/>
                <w:szCs w:val="24"/>
              </w:rPr>
              <w:t xml:space="preserve">б) отказ от заключения Соглашения в форме заявления с указанием причины отказа, который направлен на адрес электронной почты, указанный в объявлении </w:t>
            </w:r>
            <w:r w:rsidR="00564413">
              <w:rPr>
                <w:rFonts w:ascii="Times New Roman" w:hAnsi="Times New Roman"/>
                <w:sz w:val="24"/>
                <w:szCs w:val="24"/>
              </w:rPr>
              <w:t>и</w:t>
            </w:r>
            <w:r w:rsidRPr="00CA721E">
              <w:rPr>
                <w:rFonts w:ascii="Times New Roman" w:hAnsi="Times New Roman"/>
                <w:sz w:val="24"/>
                <w:szCs w:val="24"/>
              </w:rPr>
              <w:t xml:space="preserve">ли предоставленный в </w:t>
            </w:r>
            <w:proofErr w:type="spellStart"/>
            <w:r w:rsidRPr="00CA721E">
              <w:rPr>
                <w:rFonts w:ascii="Times New Roman" w:hAnsi="Times New Roman"/>
                <w:sz w:val="24"/>
                <w:szCs w:val="24"/>
              </w:rPr>
              <w:t>УПРиУ</w:t>
            </w:r>
            <w:proofErr w:type="spellEnd"/>
            <w:r w:rsidRPr="00CA721E">
              <w:rPr>
                <w:rFonts w:ascii="Times New Roman" w:hAnsi="Times New Roman"/>
                <w:sz w:val="24"/>
                <w:szCs w:val="24"/>
              </w:rPr>
              <w:t xml:space="preserve"> получателем Субсидии (его </w:t>
            </w:r>
            <w:r w:rsidRPr="00CA721E">
              <w:rPr>
                <w:rFonts w:ascii="Times New Roman" w:hAnsi="Times New Roman"/>
                <w:sz w:val="24"/>
                <w:szCs w:val="24"/>
              </w:rPr>
              <w:lastRenderedPageBreak/>
              <w:t>представителем) в течение 2 рабочих дней со дня, следующего за днем получения уведомления, указанного в течение 5 календарных дней со дня его принятия.</w:t>
            </w:r>
          </w:p>
        </w:tc>
      </w:tr>
      <w:tr w:rsidR="006564DC" w:rsidRPr="00485B5E" w14:paraId="29717AEB" w14:textId="77777777" w:rsidTr="00921EDE">
        <w:tc>
          <w:tcPr>
            <w:tcW w:w="2405" w:type="dxa"/>
          </w:tcPr>
          <w:p w14:paraId="39EA310A" w14:textId="705D3C2F" w:rsidR="006564DC" w:rsidRPr="00485B5E" w:rsidRDefault="00550474" w:rsidP="00550474">
            <w:pPr>
              <w:tabs>
                <w:tab w:val="left" w:pos="567"/>
              </w:tabs>
              <w:rPr>
                <w:rFonts w:ascii="Times New Roman" w:hAnsi="Times New Roman"/>
                <w:color w:val="000000"/>
                <w:sz w:val="24"/>
                <w:szCs w:val="24"/>
                <w:highlight w:val="yellow"/>
              </w:rPr>
            </w:pPr>
            <w:r>
              <w:rPr>
                <w:rFonts w:ascii="Times New Roman" w:hAnsi="Times New Roman"/>
                <w:color w:val="000000"/>
                <w:sz w:val="24"/>
                <w:szCs w:val="24"/>
              </w:rPr>
              <w:lastRenderedPageBreak/>
              <w:t>Сроки размещения протокола подведения итогов отбора на едином портале и на официальном сайте</w:t>
            </w:r>
            <w:r w:rsidR="006564DC">
              <w:rPr>
                <w:rFonts w:ascii="Times New Roman" w:hAnsi="Times New Roman"/>
                <w:color w:val="000000"/>
                <w:sz w:val="24"/>
                <w:szCs w:val="24"/>
              </w:rPr>
              <w:t xml:space="preserve"> </w:t>
            </w:r>
          </w:p>
        </w:tc>
        <w:tc>
          <w:tcPr>
            <w:tcW w:w="8505" w:type="dxa"/>
          </w:tcPr>
          <w:p w14:paraId="0F69EED5" w14:textId="3D5C8456" w:rsidR="00550474" w:rsidRDefault="00D55E8F" w:rsidP="00AA01A2">
            <w:pPr>
              <w:pStyle w:val="ConsPlusNormal"/>
              <w:ind w:firstLine="0"/>
              <w:rPr>
                <w:rFonts w:ascii="Times New Roman" w:hAnsi="Times New Roman" w:cs="Times New Roman"/>
                <w:color w:val="000000"/>
                <w:sz w:val="24"/>
                <w:szCs w:val="24"/>
                <w:lang w:eastAsia="ru-RU"/>
              </w:rPr>
            </w:pPr>
            <w:r w:rsidRPr="00D55E8F">
              <w:rPr>
                <w:rFonts w:ascii="Times New Roman" w:hAnsi="Times New Roman" w:cs="Times New Roman"/>
                <w:color w:val="000000"/>
                <w:sz w:val="24"/>
                <w:szCs w:val="24"/>
                <w:lang w:eastAsia="ru-RU"/>
              </w:rPr>
              <w:t xml:space="preserve">До </w:t>
            </w:r>
            <w:r w:rsidR="00AA01A2" w:rsidRPr="00550474">
              <w:rPr>
                <w:rFonts w:ascii="Times New Roman" w:hAnsi="Times New Roman" w:cs="Times New Roman"/>
                <w:sz w:val="24"/>
                <w:szCs w:val="24"/>
                <w:lang w:eastAsia="ru-RU"/>
              </w:rPr>
              <w:t>0</w:t>
            </w:r>
            <w:r w:rsidR="00550474" w:rsidRPr="00550474">
              <w:rPr>
                <w:rFonts w:ascii="Times New Roman" w:hAnsi="Times New Roman" w:cs="Times New Roman"/>
                <w:sz w:val="24"/>
                <w:szCs w:val="24"/>
                <w:lang w:eastAsia="ru-RU"/>
              </w:rPr>
              <w:t>6</w:t>
            </w:r>
            <w:r w:rsidRPr="00550474">
              <w:rPr>
                <w:rFonts w:ascii="Times New Roman" w:hAnsi="Times New Roman" w:cs="Times New Roman"/>
                <w:sz w:val="24"/>
                <w:szCs w:val="24"/>
                <w:lang w:eastAsia="ru-RU"/>
              </w:rPr>
              <w:t>.1</w:t>
            </w:r>
            <w:r w:rsidR="00AA01A2" w:rsidRPr="00550474">
              <w:rPr>
                <w:rFonts w:ascii="Times New Roman" w:hAnsi="Times New Roman" w:cs="Times New Roman"/>
                <w:sz w:val="24"/>
                <w:szCs w:val="24"/>
                <w:lang w:eastAsia="ru-RU"/>
              </w:rPr>
              <w:t>2</w:t>
            </w:r>
            <w:r w:rsidRPr="00550474">
              <w:rPr>
                <w:rFonts w:ascii="Times New Roman" w:hAnsi="Times New Roman" w:cs="Times New Roman"/>
                <w:sz w:val="24"/>
                <w:szCs w:val="24"/>
                <w:lang w:eastAsia="ru-RU"/>
              </w:rPr>
              <w:t xml:space="preserve">.2024 </w:t>
            </w:r>
            <w:r w:rsidRPr="00D55E8F">
              <w:rPr>
                <w:rFonts w:ascii="Times New Roman" w:hAnsi="Times New Roman" w:cs="Times New Roman"/>
                <w:color w:val="000000"/>
                <w:sz w:val="24"/>
                <w:szCs w:val="24"/>
                <w:lang w:eastAsia="ru-RU"/>
              </w:rPr>
              <w:t xml:space="preserve">информация размещается на едином портале бюджетной системы Российской Федерации на сайте </w:t>
            </w:r>
            <w:hyperlink r:id="rId8" w:history="1">
              <w:r w:rsidR="00295004" w:rsidRPr="003E5F2D">
                <w:rPr>
                  <w:rStyle w:val="ac"/>
                  <w:rFonts w:ascii="Times New Roman" w:hAnsi="Times New Roman" w:cs="Times New Roman"/>
                  <w:sz w:val="24"/>
                  <w:szCs w:val="24"/>
                  <w:lang w:eastAsia="ru-RU"/>
                </w:rPr>
                <w:t>www.budget.gov.ru</w:t>
              </w:r>
            </w:hyperlink>
            <w:r w:rsidR="00AA01A2">
              <w:rPr>
                <w:rFonts w:ascii="Times New Roman" w:hAnsi="Times New Roman" w:cs="Times New Roman"/>
                <w:color w:val="000000"/>
                <w:sz w:val="24"/>
                <w:szCs w:val="24"/>
                <w:lang w:eastAsia="ru-RU"/>
              </w:rPr>
              <w:t xml:space="preserve">; </w:t>
            </w:r>
          </w:p>
          <w:p w14:paraId="70BB9A45" w14:textId="6DFC0C29" w:rsidR="00AA01A2" w:rsidRDefault="00D55E8F" w:rsidP="00AA01A2">
            <w:pPr>
              <w:pStyle w:val="ConsPlusNormal"/>
              <w:ind w:firstLine="0"/>
              <w:rPr>
                <w:rFonts w:ascii="Times New Roman" w:hAnsi="Times New Roman" w:cs="Times New Roman"/>
                <w:color w:val="000000"/>
                <w:sz w:val="24"/>
                <w:szCs w:val="24"/>
                <w:lang w:eastAsia="ru-RU"/>
              </w:rPr>
            </w:pPr>
            <w:r w:rsidRPr="00D55E8F">
              <w:rPr>
                <w:rFonts w:ascii="Times New Roman" w:hAnsi="Times New Roman" w:cs="Times New Roman"/>
                <w:color w:val="000000"/>
                <w:sz w:val="24"/>
                <w:szCs w:val="24"/>
                <w:lang w:eastAsia="ru-RU"/>
              </w:rPr>
              <w:t xml:space="preserve">на официальном сайте муниципального образования город Норильск по адресу: </w:t>
            </w:r>
            <w:hyperlink r:id="rId9" w:history="1">
              <w:r w:rsidR="00AA01A2" w:rsidRPr="00F96B9C">
                <w:rPr>
                  <w:rStyle w:val="ac"/>
                  <w:rFonts w:ascii="Times New Roman" w:hAnsi="Times New Roman" w:cs="Times New Roman"/>
                  <w:sz w:val="24"/>
                  <w:szCs w:val="24"/>
                  <w:lang w:eastAsia="ru-RU"/>
                </w:rPr>
                <w:t>www.norilsk-city.ru</w:t>
              </w:r>
            </w:hyperlink>
            <w:r w:rsidR="00AA01A2">
              <w:rPr>
                <w:rFonts w:ascii="Times New Roman" w:hAnsi="Times New Roman" w:cs="Times New Roman"/>
                <w:color w:val="000000"/>
                <w:sz w:val="24"/>
                <w:szCs w:val="24"/>
                <w:lang w:eastAsia="ru-RU"/>
              </w:rPr>
              <w:t>.</w:t>
            </w:r>
          </w:p>
          <w:p w14:paraId="003C6EC0" w14:textId="41DFC15A" w:rsidR="006564DC" w:rsidRPr="00485B5E" w:rsidRDefault="00D55E8F" w:rsidP="00AA01A2">
            <w:pPr>
              <w:pStyle w:val="ConsPlusNormal"/>
              <w:ind w:firstLine="0"/>
              <w:rPr>
                <w:rFonts w:ascii="Times New Roman" w:hAnsi="Times New Roman" w:cs="Times New Roman"/>
                <w:color w:val="000000"/>
                <w:sz w:val="24"/>
                <w:szCs w:val="24"/>
                <w:lang w:eastAsia="ru-RU"/>
              </w:rPr>
            </w:pPr>
            <w:r w:rsidRPr="00D55E8F">
              <w:rPr>
                <w:rFonts w:ascii="Times New Roman" w:hAnsi="Times New Roman" w:cs="Times New Roman"/>
                <w:color w:val="000000"/>
                <w:sz w:val="24"/>
                <w:szCs w:val="24"/>
                <w:lang w:eastAsia="ru-RU"/>
              </w:rPr>
              <w:t xml:space="preserve"> </w:t>
            </w:r>
          </w:p>
        </w:tc>
      </w:tr>
    </w:tbl>
    <w:p w14:paraId="01854193" w14:textId="77777777" w:rsidR="005B7C95" w:rsidRPr="005D7FD2" w:rsidRDefault="005B7C95" w:rsidP="006B713E">
      <w:pPr>
        <w:tabs>
          <w:tab w:val="left" w:pos="993"/>
        </w:tabs>
        <w:spacing w:after="0" w:line="240" w:lineRule="auto"/>
        <w:jc w:val="both"/>
        <w:rPr>
          <w:rFonts w:ascii="Times New Roman" w:eastAsiaTheme="minorEastAsia" w:hAnsi="Times New Roman" w:cs="Times New Roman"/>
          <w:sz w:val="24"/>
          <w:szCs w:val="24"/>
          <w:lang w:eastAsia="ru-RU"/>
        </w:rPr>
      </w:pPr>
    </w:p>
    <w:sectPr w:rsidR="005B7C95" w:rsidRPr="005D7FD2" w:rsidSect="001C349E">
      <w:headerReference w:type="default" r:id="rId10"/>
      <w:pgSz w:w="11906" w:h="16838"/>
      <w:pgMar w:top="567" w:right="567" w:bottom="709"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548C8" w14:textId="77777777" w:rsidR="00D20D0A" w:rsidRDefault="00D20D0A" w:rsidP="002B0BFE">
      <w:pPr>
        <w:spacing w:after="0" w:line="240" w:lineRule="auto"/>
      </w:pPr>
      <w:r>
        <w:separator/>
      </w:r>
    </w:p>
  </w:endnote>
  <w:endnote w:type="continuationSeparator" w:id="0">
    <w:p w14:paraId="43687F35" w14:textId="77777777" w:rsidR="00D20D0A" w:rsidRDefault="00D20D0A" w:rsidP="002B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413D11" w14:textId="77777777" w:rsidR="00D20D0A" w:rsidRDefault="00D20D0A" w:rsidP="002B0BFE">
      <w:pPr>
        <w:spacing w:after="0" w:line="240" w:lineRule="auto"/>
      </w:pPr>
      <w:r>
        <w:separator/>
      </w:r>
    </w:p>
  </w:footnote>
  <w:footnote w:type="continuationSeparator" w:id="0">
    <w:p w14:paraId="20B473F8" w14:textId="77777777" w:rsidR="00D20D0A" w:rsidRDefault="00D20D0A" w:rsidP="002B0B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9504387"/>
      <w:docPartObj>
        <w:docPartGallery w:val="Page Numbers (Top of Page)"/>
        <w:docPartUnique/>
      </w:docPartObj>
    </w:sdtPr>
    <w:sdtEndPr>
      <w:rPr>
        <w:rFonts w:ascii="Times New Roman" w:hAnsi="Times New Roman" w:cs="Times New Roman"/>
      </w:rPr>
    </w:sdtEndPr>
    <w:sdtContent>
      <w:p w14:paraId="6D6E5B08" w14:textId="77777777" w:rsidR="00F95FF6" w:rsidRPr="002B0BFE" w:rsidRDefault="00F95FF6">
        <w:pPr>
          <w:pStyle w:val="af"/>
          <w:jc w:val="center"/>
          <w:rPr>
            <w:rFonts w:ascii="Times New Roman" w:hAnsi="Times New Roman" w:cs="Times New Roman"/>
          </w:rPr>
        </w:pPr>
        <w:r w:rsidRPr="002B0BFE">
          <w:rPr>
            <w:rFonts w:ascii="Times New Roman" w:hAnsi="Times New Roman" w:cs="Times New Roman"/>
          </w:rPr>
          <w:fldChar w:fldCharType="begin"/>
        </w:r>
        <w:r w:rsidRPr="002B0BFE">
          <w:rPr>
            <w:rFonts w:ascii="Times New Roman" w:hAnsi="Times New Roman" w:cs="Times New Roman"/>
          </w:rPr>
          <w:instrText>PAGE   \* MERGEFORMAT</w:instrText>
        </w:r>
        <w:r w:rsidRPr="002B0BFE">
          <w:rPr>
            <w:rFonts w:ascii="Times New Roman" w:hAnsi="Times New Roman" w:cs="Times New Roman"/>
          </w:rPr>
          <w:fldChar w:fldCharType="separate"/>
        </w:r>
        <w:r w:rsidR="00E722A5">
          <w:rPr>
            <w:rFonts w:ascii="Times New Roman" w:hAnsi="Times New Roman" w:cs="Times New Roman"/>
            <w:noProof/>
          </w:rPr>
          <w:t>13</w:t>
        </w:r>
        <w:r w:rsidRPr="002B0BFE">
          <w:rPr>
            <w:rFonts w:ascii="Times New Roman" w:hAnsi="Times New Roman" w:cs="Times New Roman"/>
          </w:rPr>
          <w:fldChar w:fldCharType="end"/>
        </w:r>
      </w:p>
    </w:sdtContent>
  </w:sdt>
  <w:p w14:paraId="3DA744A8" w14:textId="77777777" w:rsidR="00F95FF6" w:rsidRDefault="00F95FF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1F4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0E1449"/>
    <w:multiLevelType w:val="hybridMultilevel"/>
    <w:tmpl w:val="5F2CB662"/>
    <w:lvl w:ilvl="0" w:tplc="AEC66836">
      <w:start w:val="1"/>
      <w:numFmt w:val="decimal"/>
      <w:lvlText w:val="%1."/>
      <w:lvlJc w:val="left"/>
      <w:pPr>
        <w:ind w:left="939" w:hanging="48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2">
    <w:nsid w:val="07A3233C"/>
    <w:multiLevelType w:val="hybridMultilevel"/>
    <w:tmpl w:val="E822F28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AE2882"/>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1B5341"/>
    <w:multiLevelType w:val="hybridMultilevel"/>
    <w:tmpl w:val="554EFBD8"/>
    <w:lvl w:ilvl="0" w:tplc="FD9CE6C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5">
    <w:nsid w:val="16160DFA"/>
    <w:multiLevelType w:val="hybridMultilevel"/>
    <w:tmpl w:val="DF1CF216"/>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673B5D"/>
    <w:multiLevelType w:val="hybridMultilevel"/>
    <w:tmpl w:val="EF565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D527B7"/>
    <w:multiLevelType w:val="hybridMultilevel"/>
    <w:tmpl w:val="A4B6696A"/>
    <w:lvl w:ilvl="0" w:tplc="E91451E2">
      <w:start w:val="16"/>
      <w:numFmt w:val="bullet"/>
      <w:lvlText w:val=""/>
      <w:lvlJc w:val="left"/>
      <w:pPr>
        <w:ind w:left="720" w:hanging="360"/>
      </w:pPr>
      <w:rPr>
        <w:rFonts w:ascii="Symbol" w:eastAsiaTheme="minorEastAsia"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7D4A16"/>
    <w:multiLevelType w:val="hybridMultilevel"/>
    <w:tmpl w:val="C6C282F8"/>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8105EF"/>
    <w:multiLevelType w:val="hybridMultilevel"/>
    <w:tmpl w:val="A7C0F08A"/>
    <w:lvl w:ilvl="0" w:tplc="DFECFB68">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604A25"/>
    <w:multiLevelType w:val="hybridMultilevel"/>
    <w:tmpl w:val="8FF07474"/>
    <w:lvl w:ilvl="0" w:tplc="E850D2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0701638"/>
    <w:multiLevelType w:val="hybridMultilevel"/>
    <w:tmpl w:val="ABCAEE3E"/>
    <w:lvl w:ilvl="0" w:tplc="11A899A4">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6A247EB"/>
    <w:multiLevelType w:val="hybridMultilevel"/>
    <w:tmpl w:val="23D289E2"/>
    <w:lvl w:ilvl="0" w:tplc="ECC26B62">
      <w:start w:val="8"/>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854E31"/>
    <w:multiLevelType w:val="hybridMultilevel"/>
    <w:tmpl w:val="72F6BC80"/>
    <w:lvl w:ilvl="0" w:tplc="54D04026">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3349C7"/>
    <w:multiLevelType w:val="hybridMultilevel"/>
    <w:tmpl w:val="CFA21D58"/>
    <w:lvl w:ilvl="0" w:tplc="A5403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E26D38"/>
    <w:multiLevelType w:val="hybridMultilevel"/>
    <w:tmpl w:val="81DC5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353A35"/>
    <w:multiLevelType w:val="hybridMultilevel"/>
    <w:tmpl w:val="5844AD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5E1851"/>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202142"/>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7F67F7"/>
    <w:multiLevelType w:val="hybridMultilevel"/>
    <w:tmpl w:val="B60C8614"/>
    <w:lvl w:ilvl="0" w:tplc="33FE0100">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20">
    <w:nsid w:val="3C013D9A"/>
    <w:multiLevelType w:val="hybridMultilevel"/>
    <w:tmpl w:val="183E6E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3D7BD6"/>
    <w:multiLevelType w:val="hybridMultilevel"/>
    <w:tmpl w:val="C192B82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5D5338"/>
    <w:multiLevelType w:val="hybridMultilevel"/>
    <w:tmpl w:val="3D403746"/>
    <w:lvl w:ilvl="0" w:tplc="C6BCADC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0D408A"/>
    <w:multiLevelType w:val="multilevel"/>
    <w:tmpl w:val="787CC5AC"/>
    <w:lvl w:ilvl="0">
      <w:start w:val="16"/>
      <w:numFmt w:val="decimal"/>
      <w:lvlText w:val="%1."/>
      <w:lvlJc w:val="left"/>
      <w:pPr>
        <w:ind w:left="480" w:hanging="480"/>
      </w:pPr>
      <w:rPr>
        <w:rFonts w:hint="default"/>
      </w:rPr>
    </w:lvl>
    <w:lvl w:ilvl="1">
      <w:start w:val="1"/>
      <w:numFmt w:val="decimal"/>
      <w:lvlText w:val="%1.%2."/>
      <w:lvlJc w:val="left"/>
      <w:pPr>
        <w:ind w:left="1081" w:hanging="48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24">
    <w:nsid w:val="422A7458"/>
    <w:multiLevelType w:val="hybridMultilevel"/>
    <w:tmpl w:val="8920FF3A"/>
    <w:lvl w:ilvl="0" w:tplc="0419000F">
      <w:start w:val="6"/>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F85468"/>
    <w:multiLevelType w:val="hybridMultilevel"/>
    <w:tmpl w:val="4A82D248"/>
    <w:lvl w:ilvl="0" w:tplc="A3125C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F83DB0"/>
    <w:multiLevelType w:val="hybridMultilevel"/>
    <w:tmpl w:val="B98EF02C"/>
    <w:lvl w:ilvl="0" w:tplc="7F8235B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AFD1BFA"/>
    <w:multiLevelType w:val="hybridMultilevel"/>
    <w:tmpl w:val="19F87F20"/>
    <w:lvl w:ilvl="0" w:tplc="E84E94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BD916F0"/>
    <w:multiLevelType w:val="hybridMultilevel"/>
    <w:tmpl w:val="E9B8E33A"/>
    <w:lvl w:ilvl="0" w:tplc="4DD2D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3407B8"/>
    <w:multiLevelType w:val="hybridMultilevel"/>
    <w:tmpl w:val="8DA43580"/>
    <w:lvl w:ilvl="0" w:tplc="C99634BC">
      <w:start w:val="1"/>
      <w:numFmt w:val="decimal"/>
      <w:lvlText w:val="%1)"/>
      <w:lvlJc w:val="left"/>
      <w:pPr>
        <w:ind w:left="1068" w:hanging="360"/>
      </w:pPr>
      <w:rPr>
        <w:rFonts w:eastAsia="Times New Roman" w:hint="default"/>
        <w:color w:val="333333"/>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C6441A1"/>
    <w:multiLevelType w:val="hybridMultilevel"/>
    <w:tmpl w:val="15D28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D354EA"/>
    <w:multiLevelType w:val="hybridMultilevel"/>
    <w:tmpl w:val="CFC69CFA"/>
    <w:lvl w:ilvl="0" w:tplc="DFECFB68">
      <w:start w:val="1"/>
      <w:numFmt w:val="decimal"/>
      <w:lvlText w:val="%1."/>
      <w:lvlJc w:val="left"/>
      <w:pPr>
        <w:ind w:left="502" w:hanging="360"/>
      </w:pPr>
      <w:rPr>
        <w:rFonts w:hint="default"/>
        <w:sz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60F3188D"/>
    <w:multiLevelType w:val="hybridMultilevel"/>
    <w:tmpl w:val="3F726118"/>
    <w:lvl w:ilvl="0" w:tplc="3ADC935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25E7E2E"/>
    <w:multiLevelType w:val="hybridMultilevel"/>
    <w:tmpl w:val="98CA0E26"/>
    <w:lvl w:ilvl="0" w:tplc="89D648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32A074D"/>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396E03"/>
    <w:multiLevelType w:val="hybridMultilevel"/>
    <w:tmpl w:val="6080902C"/>
    <w:lvl w:ilvl="0" w:tplc="3C6205BA">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6EA5BD3"/>
    <w:multiLevelType w:val="hybridMultilevel"/>
    <w:tmpl w:val="1062FF0A"/>
    <w:lvl w:ilvl="0" w:tplc="563A7BC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280440"/>
    <w:multiLevelType w:val="hybridMultilevel"/>
    <w:tmpl w:val="423082A4"/>
    <w:lvl w:ilvl="0" w:tplc="3A6CC14C">
      <w:start w:val="10"/>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255F25"/>
    <w:multiLevelType w:val="hybridMultilevel"/>
    <w:tmpl w:val="A9DA7A24"/>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2B977D3"/>
    <w:multiLevelType w:val="hybridMultilevel"/>
    <w:tmpl w:val="67966A4C"/>
    <w:lvl w:ilvl="0" w:tplc="797E3FFE">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40">
    <w:nsid w:val="72D81A4B"/>
    <w:multiLevelType w:val="hybridMultilevel"/>
    <w:tmpl w:val="229A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4105314"/>
    <w:multiLevelType w:val="hybridMultilevel"/>
    <w:tmpl w:val="64CA24C2"/>
    <w:lvl w:ilvl="0" w:tplc="3C6205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4460499"/>
    <w:multiLevelType w:val="hybridMultilevel"/>
    <w:tmpl w:val="24F2C7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54942ED"/>
    <w:multiLevelType w:val="hybridMultilevel"/>
    <w:tmpl w:val="30D24C6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76EA4C41"/>
    <w:multiLevelType w:val="hybridMultilevel"/>
    <w:tmpl w:val="57108AD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8608A0"/>
    <w:multiLevelType w:val="hybridMultilevel"/>
    <w:tmpl w:val="06564AAA"/>
    <w:lvl w:ilvl="0" w:tplc="70BAFA0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A23E9B"/>
    <w:multiLevelType w:val="hybridMultilevel"/>
    <w:tmpl w:val="A42CDE74"/>
    <w:lvl w:ilvl="0" w:tplc="71F8BD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0"/>
  </w:num>
  <w:num w:numId="3">
    <w:abstractNumId w:val="7"/>
  </w:num>
  <w:num w:numId="4">
    <w:abstractNumId w:val="36"/>
  </w:num>
  <w:num w:numId="5">
    <w:abstractNumId w:val="34"/>
  </w:num>
  <w:num w:numId="6">
    <w:abstractNumId w:val="26"/>
  </w:num>
  <w:num w:numId="7">
    <w:abstractNumId w:val="11"/>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41"/>
  </w:num>
  <w:num w:numId="11">
    <w:abstractNumId w:val="43"/>
  </w:num>
  <w:num w:numId="12">
    <w:abstractNumId w:val="35"/>
  </w:num>
  <w:num w:numId="13">
    <w:abstractNumId w:val="24"/>
  </w:num>
  <w:num w:numId="14">
    <w:abstractNumId w:val="33"/>
  </w:num>
  <w:num w:numId="15">
    <w:abstractNumId w:val="8"/>
  </w:num>
  <w:num w:numId="16">
    <w:abstractNumId w:val="18"/>
  </w:num>
  <w:num w:numId="17">
    <w:abstractNumId w:val="17"/>
  </w:num>
  <w:num w:numId="18">
    <w:abstractNumId w:val="6"/>
  </w:num>
  <w:num w:numId="19">
    <w:abstractNumId w:val="12"/>
  </w:num>
  <w:num w:numId="20">
    <w:abstractNumId w:val="21"/>
  </w:num>
  <w:num w:numId="21">
    <w:abstractNumId w:val="2"/>
  </w:num>
  <w:num w:numId="22">
    <w:abstractNumId w:val="37"/>
  </w:num>
  <w:num w:numId="23">
    <w:abstractNumId w:val="22"/>
  </w:num>
  <w:num w:numId="24">
    <w:abstractNumId w:val="46"/>
  </w:num>
  <w:num w:numId="25">
    <w:abstractNumId w:val="15"/>
  </w:num>
  <w:num w:numId="26">
    <w:abstractNumId w:val="3"/>
  </w:num>
  <w:num w:numId="27">
    <w:abstractNumId w:val="40"/>
  </w:num>
  <w:num w:numId="28">
    <w:abstractNumId w:val="31"/>
  </w:num>
  <w:num w:numId="29">
    <w:abstractNumId w:val="5"/>
  </w:num>
  <w:num w:numId="30">
    <w:abstractNumId w:val="9"/>
  </w:num>
  <w:num w:numId="31">
    <w:abstractNumId w:val="20"/>
  </w:num>
  <w:num w:numId="32">
    <w:abstractNumId w:val="27"/>
  </w:num>
  <w:num w:numId="33">
    <w:abstractNumId w:val="16"/>
  </w:num>
  <w:num w:numId="34">
    <w:abstractNumId w:val="38"/>
  </w:num>
  <w:num w:numId="35">
    <w:abstractNumId w:val="13"/>
  </w:num>
  <w:num w:numId="36">
    <w:abstractNumId w:val="25"/>
  </w:num>
  <w:num w:numId="37">
    <w:abstractNumId w:val="45"/>
  </w:num>
  <w:num w:numId="38">
    <w:abstractNumId w:val="42"/>
  </w:num>
  <w:num w:numId="39">
    <w:abstractNumId w:val="30"/>
  </w:num>
  <w:num w:numId="40">
    <w:abstractNumId w:val="44"/>
  </w:num>
  <w:num w:numId="41">
    <w:abstractNumId w:val="10"/>
  </w:num>
  <w:num w:numId="42">
    <w:abstractNumId w:val="14"/>
  </w:num>
  <w:num w:numId="43">
    <w:abstractNumId w:val="28"/>
  </w:num>
  <w:num w:numId="44">
    <w:abstractNumId w:val="1"/>
  </w:num>
  <w:num w:numId="45">
    <w:abstractNumId w:val="39"/>
  </w:num>
  <w:num w:numId="46">
    <w:abstractNumId w:val="4"/>
  </w:num>
  <w:num w:numId="47">
    <w:abstractNumId w:val="19"/>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5"/>
    <w:rsid w:val="000028ED"/>
    <w:rsid w:val="00002AE4"/>
    <w:rsid w:val="00014750"/>
    <w:rsid w:val="00015455"/>
    <w:rsid w:val="00020D7C"/>
    <w:rsid w:val="000217F1"/>
    <w:rsid w:val="00021A5F"/>
    <w:rsid w:val="00021B7F"/>
    <w:rsid w:val="000236B2"/>
    <w:rsid w:val="000239A3"/>
    <w:rsid w:val="0002768D"/>
    <w:rsid w:val="00027810"/>
    <w:rsid w:val="00027B9A"/>
    <w:rsid w:val="00030895"/>
    <w:rsid w:val="000337E4"/>
    <w:rsid w:val="00033EAC"/>
    <w:rsid w:val="00033FFE"/>
    <w:rsid w:val="000345EF"/>
    <w:rsid w:val="000347D0"/>
    <w:rsid w:val="0003535C"/>
    <w:rsid w:val="00036283"/>
    <w:rsid w:val="0003714B"/>
    <w:rsid w:val="00041731"/>
    <w:rsid w:val="00042099"/>
    <w:rsid w:val="00042B7B"/>
    <w:rsid w:val="0004412A"/>
    <w:rsid w:val="0004673E"/>
    <w:rsid w:val="000514A5"/>
    <w:rsid w:val="00052394"/>
    <w:rsid w:val="00052503"/>
    <w:rsid w:val="00052C6E"/>
    <w:rsid w:val="00055049"/>
    <w:rsid w:val="00055072"/>
    <w:rsid w:val="000557D9"/>
    <w:rsid w:val="00056E82"/>
    <w:rsid w:val="00057057"/>
    <w:rsid w:val="0005781D"/>
    <w:rsid w:val="0006150C"/>
    <w:rsid w:val="00063B73"/>
    <w:rsid w:val="00065962"/>
    <w:rsid w:val="00066BDF"/>
    <w:rsid w:val="00067AAA"/>
    <w:rsid w:val="00070D14"/>
    <w:rsid w:val="00073203"/>
    <w:rsid w:val="000763AF"/>
    <w:rsid w:val="0008120C"/>
    <w:rsid w:val="000816BC"/>
    <w:rsid w:val="00081CE9"/>
    <w:rsid w:val="0008299C"/>
    <w:rsid w:val="0008783E"/>
    <w:rsid w:val="0009287B"/>
    <w:rsid w:val="000929D5"/>
    <w:rsid w:val="00093E99"/>
    <w:rsid w:val="0009461F"/>
    <w:rsid w:val="00096346"/>
    <w:rsid w:val="00097BF2"/>
    <w:rsid w:val="000A03AF"/>
    <w:rsid w:val="000A1BA5"/>
    <w:rsid w:val="000A2497"/>
    <w:rsid w:val="000A4DC3"/>
    <w:rsid w:val="000B1814"/>
    <w:rsid w:val="000B225D"/>
    <w:rsid w:val="000B6901"/>
    <w:rsid w:val="000B6E0E"/>
    <w:rsid w:val="000B79E9"/>
    <w:rsid w:val="000C1CE0"/>
    <w:rsid w:val="000C2C41"/>
    <w:rsid w:val="000C6C11"/>
    <w:rsid w:val="000C78CA"/>
    <w:rsid w:val="000D03A4"/>
    <w:rsid w:val="000D141C"/>
    <w:rsid w:val="000D1D2C"/>
    <w:rsid w:val="000D2656"/>
    <w:rsid w:val="000D4A95"/>
    <w:rsid w:val="000D674E"/>
    <w:rsid w:val="000D6E50"/>
    <w:rsid w:val="000E14A8"/>
    <w:rsid w:val="000E2E38"/>
    <w:rsid w:val="000E3A44"/>
    <w:rsid w:val="000E62B7"/>
    <w:rsid w:val="000E70B4"/>
    <w:rsid w:val="000E70C2"/>
    <w:rsid w:val="000E7B9E"/>
    <w:rsid w:val="000F0AD4"/>
    <w:rsid w:val="000F189E"/>
    <w:rsid w:val="000F497B"/>
    <w:rsid w:val="000F565F"/>
    <w:rsid w:val="000F571A"/>
    <w:rsid w:val="00101850"/>
    <w:rsid w:val="00102F2C"/>
    <w:rsid w:val="00105BE5"/>
    <w:rsid w:val="00106285"/>
    <w:rsid w:val="001118BB"/>
    <w:rsid w:val="00114871"/>
    <w:rsid w:val="001164F7"/>
    <w:rsid w:val="001225FF"/>
    <w:rsid w:val="0012336D"/>
    <w:rsid w:val="0012392B"/>
    <w:rsid w:val="0012500E"/>
    <w:rsid w:val="00126F5F"/>
    <w:rsid w:val="00127213"/>
    <w:rsid w:val="001302A2"/>
    <w:rsid w:val="00133226"/>
    <w:rsid w:val="00134153"/>
    <w:rsid w:val="00136897"/>
    <w:rsid w:val="00144B38"/>
    <w:rsid w:val="00145BB5"/>
    <w:rsid w:val="001469BE"/>
    <w:rsid w:val="00150B66"/>
    <w:rsid w:val="0015482B"/>
    <w:rsid w:val="00157866"/>
    <w:rsid w:val="001629F3"/>
    <w:rsid w:val="001630E8"/>
    <w:rsid w:val="0016310E"/>
    <w:rsid w:val="001649BC"/>
    <w:rsid w:val="00166080"/>
    <w:rsid w:val="00167424"/>
    <w:rsid w:val="00170554"/>
    <w:rsid w:val="001744E9"/>
    <w:rsid w:val="00174C60"/>
    <w:rsid w:val="00174F67"/>
    <w:rsid w:val="001759DB"/>
    <w:rsid w:val="00176610"/>
    <w:rsid w:val="001770D0"/>
    <w:rsid w:val="00180C58"/>
    <w:rsid w:val="0018483F"/>
    <w:rsid w:val="001863E6"/>
    <w:rsid w:val="001875C1"/>
    <w:rsid w:val="001876C1"/>
    <w:rsid w:val="00187B08"/>
    <w:rsid w:val="0019020A"/>
    <w:rsid w:val="0019123B"/>
    <w:rsid w:val="00192719"/>
    <w:rsid w:val="00193052"/>
    <w:rsid w:val="001938EC"/>
    <w:rsid w:val="001945A4"/>
    <w:rsid w:val="00197EDE"/>
    <w:rsid w:val="001A0C57"/>
    <w:rsid w:val="001A5509"/>
    <w:rsid w:val="001A65FA"/>
    <w:rsid w:val="001A7D60"/>
    <w:rsid w:val="001B046E"/>
    <w:rsid w:val="001B1212"/>
    <w:rsid w:val="001B3BAC"/>
    <w:rsid w:val="001B5DB7"/>
    <w:rsid w:val="001C04B6"/>
    <w:rsid w:val="001C349E"/>
    <w:rsid w:val="001C4477"/>
    <w:rsid w:val="001C5AE6"/>
    <w:rsid w:val="001C640D"/>
    <w:rsid w:val="001C7613"/>
    <w:rsid w:val="001C7A85"/>
    <w:rsid w:val="001D14C5"/>
    <w:rsid w:val="001D19F2"/>
    <w:rsid w:val="001D1D5B"/>
    <w:rsid w:val="001D3091"/>
    <w:rsid w:val="001D510E"/>
    <w:rsid w:val="001E01A4"/>
    <w:rsid w:val="001E16A1"/>
    <w:rsid w:val="001E229B"/>
    <w:rsid w:val="001E23FA"/>
    <w:rsid w:val="001E2DEC"/>
    <w:rsid w:val="001E5ED9"/>
    <w:rsid w:val="001E71CE"/>
    <w:rsid w:val="001E73ED"/>
    <w:rsid w:val="001E7E1C"/>
    <w:rsid w:val="001E7E43"/>
    <w:rsid w:val="001F362F"/>
    <w:rsid w:val="001F401F"/>
    <w:rsid w:val="001F4C0E"/>
    <w:rsid w:val="0020152F"/>
    <w:rsid w:val="00202BFC"/>
    <w:rsid w:val="00204055"/>
    <w:rsid w:val="002048B1"/>
    <w:rsid w:val="00205CD9"/>
    <w:rsid w:val="00211CD5"/>
    <w:rsid w:val="00213471"/>
    <w:rsid w:val="002139D2"/>
    <w:rsid w:val="00213E3F"/>
    <w:rsid w:val="00214465"/>
    <w:rsid w:val="0021519A"/>
    <w:rsid w:val="00215B58"/>
    <w:rsid w:val="002162BA"/>
    <w:rsid w:val="002163BF"/>
    <w:rsid w:val="00217A6D"/>
    <w:rsid w:val="00217ECD"/>
    <w:rsid w:val="0022014D"/>
    <w:rsid w:val="00221A29"/>
    <w:rsid w:val="00222F09"/>
    <w:rsid w:val="00223553"/>
    <w:rsid w:val="002243D5"/>
    <w:rsid w:val="00224F6E"/>
    <w:rsid w:val="00225292"/>
    <w:rsid w:val="00225C80"/>
    <w:rsid w:val="00227543"/>
    <w:rsid w:val="002301E7"/>
    <w:rsid w:val="00231011"/>
    <w:rsid w:val="002314D8"/>
    <w:rsid w:val="00235417"/>
    <w:rsid w:val="00235468"/>
    <w:rsid w:val="00241B36"/>
    <w:rsid w:val="00245076"/>
    <w:rsid w:val="002460D6"/>
    <w:rsid w:val="002502E7"/>
    <w:rsid w:val="00250C70"/>
    <w:rsid w:val="00254E59"/>
    <w:rsid w:val="002557A7"/>
    <w:rsid w:val="002614CB"/>
    <w:rsid w:val="00262519"/>
    <w:rsid w:val="00263B82"/>
    <w:rsid w:val="0026580C"/>
    <w:rsid w:val="00267F79"/>
    <w:rsid w:val="00271C75"/>
    <w:rsid w:val="00271E09"/>
    <w:rsid w:val="0027708C"/>
    <w:rsid w:val="00280481"/>
    <w:rsid w:val="002805FE"/>
    <w:rsid w:val="00280757"/>
    <w:rsid w:val="00281B25"/>
    <w:rsid w:val="002822D2"/>
    <w:rsid w:val="002836E5"/>
    <w:rsid w:val="002843A6"/>
    <w:rsid w:val="002854BD"/>
    <w:rsid w:val="00286658"/>
    <w:rsid w:val="00286D61"/>
    <w:rsid w:val="00290277"/>
    <w:rsid w:val="00290C62"/>
    <w:rsid w:val="00291954"/>
    <w:rsid w:val="002937D2"/>
    <w:rsid w:val="00293D44"/>
    <w:rsid w:val="00295004"/>
    <w:rsid w:val="00296FD0"/>
    <w:rsid w:val="00297211"/>
    <w:rsid w:val="002A0549"/>
    <w:rsid w:val="002A2202"/>
    <w:rsid w:val="002A22F6"/>
    <w:rsid w:val="002A3144"/>
    <w:rsid w:val="002A33A8"/>
    <w:rsid w:val="002A4F50"/>
    <w:rsid w:val="002A4FC9"/>
    <w:rsid w:val="002A6908"/>
    <w:rsid w:val="002B0BFE"/>
    <w:rsid w:val="002B1AAC"/>
    <w:rsid w:val="002B2988"/>
    <w:rsid w:val="002B5732"/>
    <w:rsid w:val="002B5A87"/>
    <w:rsid w:val="002C00C7"/>
    <w:rsid w:val="002C107B"/>
    <w:rsid w:val="002C4998"/>
    <w:rsid w:val="002C49D3"/>
    <w:rsid w:val="002C5FEA"/>
    <w:rsid w:val="002C69AC"/>
    <w:rsid w:val="002C6C96"/>
    <w:rsid w:val="002D15D5"/>
    <w:rsid w:val="002D1CE7"/>
    <w:rsid w:val="002D1EB0"/>
    <w:rsid w:val="002D2927"/>
    <w:rsid w:val="002D614E"/>
    <w:rsid w:val="002D62D2"/>
    <w:rsid w:val="002E191A"/>
    <w:rsid w:val="002E5371"/>
    <w:rsid w:val="002E56CC"/>
    <w:rsid w:val="002E720B"/>
    <w:rsid w:val="002E7AD4"/>
    <w:rsid w:val="002E7AE1"/>
    <w:rsid w:val="002F0075"/>
    <w:rsid w:val="002F301E"/>
    <w:rsid w:val="002F3337"/>
    <w:rsid w:val="002F3521"/>
    <w:rsid w:val="002F4089"/>
    <w:rsid w:val="002F41D5"/>
    <w:rsid w:val="002F49C9"/>
    <w:rsid w:val="002F5E45"/>
    <w:rsid w:val="002F5F29"/>
    <w:rsid w:val="0030145F"/>
    <w:rsid w:val="003016D8"/>
    <w:rsid w:val="003020C5"/>
    <w:rsid w:val="00303554"/>
    <w:rsid w:val="0030484C"/>
    <w:rsid w:val="00304DC1"/>
    <w:rsid w:val="00304E9E"/>
    <w:rsid w:val="00305A00"/>
    <w:rsid w:val="00305B48"/>
    <w:rsid w:val="00310D40"/>
    <w:rsid w:val="003126A8"/>
    <w:rsid w:val="003149E9"/>
    <w:rsid w:val="00321C52"/>
    <w:rsid w:val="00322885"/>
    <w:rsid w:val="003231F9"/>
    <w:rsid w:val="00326CDF"/>
    <w:rsid w:val="003301B8"/>
    <w:rsid w:val="00331DBE"/>
    <w:rsid w:val="003363CC"/>
    <w:rsid w:val="0033652B"/>
    <w:rsid w:val="0033784F"/>
    <w:rsid w:val="00340250"/>
    <w:rsid w:val="00341DE4"/>
    <w:rsid w:val="00342071"/>
    <w:rsid w:val="003451D5"/>
    <w:rsid w:val="003453CE"/>
    <w:rsid w:val="003457D5"/>
    <w:rsid w:val="00347E40"/>
    <w:rsid w:val="00350BFB"/>
    <w:rsid w:val="00351201"/>
    <w:rsid w:val="003527EC"/>
    <w:rsid w:val="00352A72"/>
    <w:rsid w:val="003551D9"/>
    <w:rsid w:val="00360F3E"/>
    <w:rsid w:val="00362256"/>
    <w:rsid w:val="00362E92"/>
    <w:rsid w:val="0036743D"/>
    <w:rsid w:val="00375AA7"/>
    <w:rsid w:val="00377252"/>
    <w:rsid w:val="00377757"/>
    <w:rsid w:val="003778A4"/>
    <w:rsid w:val="00377C85"/>
    <w:rsid w:val="003811D1"/>
    <w:rsid w:val="00382BB3"/>
    <w:rsid w:val="00383123"/>
    <w:rsid w:val="0038520D"/>
    <w:rsid w:val="0039205A"/>
    <w:rsid w:val="00392B9B"/>
    <w:rsid w:val="00392D58"/>
    <w:rsid w:val="00395B8F"/>
    <w:rsid w:val="003A0DA9"/>
    <w:rsid w:val="003A0E8C"/>
    <w:rsid w:val="003A1832"/>
    <w:rsid w:val="003A652D"/>
    <w:rsid w:val="003B090D"/>
    <w:rsid w:val="003B1E1D"/>
    <w:rsid w:val="003B1EAE"/>
    <w:rsid w:val="003B233A"/>
    <w:rsid w:val="003B4924"/>
    <w:rsid w:val="003B6A91"/>
    <w:rsid w:val="003B7FB8"/>
    <w:rsid w:val="003C1175"/>
    <w:rsid w:val="003C5559"/>
    <w:rsid w:val="003C72F0"/>
    <w:rsid w:val="003C754D"/>
    <w:rsid w:val="003C7AF4"/>
    <w:rsid w:val="003D02F0"/>
    <w:rsid w:val="003D555F"/>
    <w:rsid w:val="003D64CB"/>
    <w:rsid w:val="003D72DA"/>
    <w:rsid w:val="003D74BF"/>
    <w:rsid w:val="003D7978"/>
    <w:rsid w:val="003E223C"/>
    <w:rsid w:val="003E2DE3"/>
    <w:rsid w:val="003E35C6"/>
    <w:rsid w:val="003E4FB7"/>
    <w:rsid w:val="003E58BE"/>
    <w:rsid w:val="003E5F57"/>
    <w:rsid w:val="003E6CAC"/>
    <w:rsid w:val="003E7712"/>
    <w:rsid w:val="003F6D0C"/>
    <w:rsid w:val="003F6E35"/>
    <w:rsid w:val="004001D3"/>
    <w:rsid w:val="004020E6"/>
    <w:rsid w:val="00403354"/>
    <w:rsid w:val="00407398"/>
    <w:rsid w:val="004076BD"/>
    <w:rsid w:val="00410B66"/>
    <w:rsid w:val="00411DD5"/>
    <w:rsid w:val="004122E1"/>
    <w:rsid w:val="004155EC"/>
    <w:rsid w:val="004166AA"/>
    <w:rsid w:val="004227B4"/>
    <w:rsid w:val="004245D3"/>
    <w:rsid w:val="00424DEF"/>
    <w:rsid w:val="0042612D"/>
    <w:rsid w:val="004302EF"/>
    <w:rsid w:val="00432BF4"/>
    <w:rsid w:val="00433C27"/>
    <w:rsid w:val="00433C45"/>
    <w:rsid w:val="00434B4A"/>
    <w:rsid w:val="00435EF0"/>
    <w:rsid w:val="0043714C"/>
    <w:rsid w:val="0044164E"/>
    <w:rsid w:val="00445096"/>
    <w:rsid w:val="00446CDF"/>
    <w:rsid w:val="0044702E"/>
    <w:rsid w:val="0044787C"/>
    <w:rsid w:val="004518BF"/>
    <w:rsid w:val="00452790"/>
    <w:rsid w:val="00454279"/>
    <w:rsid w:val="004600AB"/>
    <w:rsid w:val="00461872"/>
    <w:rsid w:val="00464E90"/>
    <w:rsid w:val="00470954"/>
    <w:rsid w:val="00470F2E"/>
    <w:rsid w:val="004717A8"/>
    <w:rsid w:val="00474D1D"/>
    <w:rsid w:val="00474E41"/>
    <w:rsid w:val="00476378"/>
    <w:rsid w:val="00477593"/>
    <w:rsid w:val="00477666"/>
    <w:rsid w:val="00481DB9"/>
    <w:rsid w:val="004838AE"/>
    <w:rsid w:val="00485B5E"/>
    <w:rsid w:val="00490A04"/>
    <w:rsid w:val="00493F8C"/>
    <w:rsid w:val="00497013"/>
    <w:rsid w:val="0049798C"/>
    <w:rsid w:val="004A1D68"/>
    <w:rsid w:val="004A4010"/>
    <w:rsid w:val="004A652D"/>
    <w:rsid w:val="004A740A"/>
    <w:rsid w:val="004B0074"/>
    <w:rsid w:val="004B1245"/>
    <w:rsid w:val="004B246C"/>
    <w:rsid w:val="004B3CC5"/>
    <w:rsid w:val="004B3FD5"/>
    <w:rsid w:val="004B6B47"/>
    <w:rsid w:val="004C301B"/>
    <w:rsid w:val="004C35AA"/>
    <w:rsid w:val="004C67BE"/>
    <w:rsid w:val="004D435D"/>
    <w:rsid w:val="004D6ADA"/>
    <w:rsid w:val="004D7512"/>
    <w:rsid w:val="004E03EE"/>
    <w:rsid w:val="004E377F"/>
    <w:rsid w:val="004E4FA3"/>
    <w:rsid w:val="004E75BD"/>
    <w:rsid w:val="004E7D34"/>
    <w:rsid w:val="004F16D4"/>
    <w:rsid w:val="004F25A0"/>
    <w:rsid w:val="004F3EBF"/>
    <w:rsid w:val="004F5B46"/>
    <w:rsid w:val="004F66EF"/>
    <w:rsid w:val="004F6C65"/>
    <w:rsid w:val="0050072B"/>
    <w:rsid w:val="00501566"/>
    <w:rsid w:val="00502781"/>
    <w:rsid w:val="00507B59"/>
    <w:rsid w:val="00510471"/>
    <w:rsid w:val="00510B97"/>
    <w:rsid w:val="00512298"/>
    <w:rsid w:val="00512FE6"/>
    <w:rsid w:val="005152D3"/>
    <w:rsid w:val="0051725B"/>
    <w:rsid w:val="00517F0E"/>
    <w:rsid w:val="005207AE"/>
    <w:rsid w:val="00521277"/>
    <w:rsid w:val="005216F4"/>
    <w:rsid w:val="00524CFD"/>
    <w:rsid w:val="00526122"/>
    <w:rsid w:val="005276D0"/>
    <w:rsid w:val="00531B5F"/>
    <w:rsid w:val="005326A3"/>
    <w:rsid w:val="00534B6A"/>
    <w:rsid w:val="00534FB2"/>
    <w:rsid w:val="005350AD"/>
    <w:rsid w:val="00536EB9"/>
    <w:rsid w:val="00540851"/>
    <w:rsid w:val="00542D28"/>
    <w:rsid w:val="00544550"/>
    <w:rsid w:val="00545C5B"/>
    <w:rsid w:val="00546583"/>
    <w:rsid w:val="00546DD4"/>
    <w:rsid w:val="00550474"/>
    <w:rsid w:val="005529DA"/>
    <w:rsid w:val="00554D6F"/>
    <w:rsid w:val="005552FD"/>
    <w:rsid w:val="00556549"/>
    <w:rsid w:val="00560BA6"/>
    <w:rsid w:val="0056289D"/>
    <w:rsid w:val="00564413"/>
    <w:rsid w:val="00564471"/>
    <w:rsid w:val="00567D6F"/>
    <w:rsid w:val="005700FB"/>
    <w:rsid w:val="00573E58"/>
    <w:rsid w:val="00574143"/>
    <w:rsid w:val="0058599A"/>
    <w:rsid w:val="00590F7A"/>
    <w:rsid w:val="00594983"/>
    <w:rsid w:val="00594A29"/>
    <w:rsid w:val="005970D2"/>
    <w:rsid w:val="005A0ECF"/>
    <w:rsid w:val="005A2B94"/>
    <w:rsid w:val="005A3773"/>
    <w:rsid w:val="005A4016"/>
    <w:rsid w:val="005A59BE"/>
    <w:rsid w:val="005A77DC"/>
    <w:rsid w:val="005B4237"/>
    <w:rsid w:val="005B45C6"/>
    <w:rsid w:val="005B553A"/>
    <w:rsid w:val="005B5B32"/>
    <w:rsid w:val="005B6CA0"/>
    <w:rsid w:val="005B7C95"/>
    <w:rsid w:val="005C0EC5"/>
    <w:rsid w:val="005C61DA"/>
    <w:rsid w:val="005C650A"/>
    <w:rsid w:val="005C7D3B"/>
    <w:rsid w:val="005D0085"/>
    <w:rsid w:val="005D0820"/>
    <w:rsid w:val="005D1353"/>
    <w:rsid w:val="005D2C11"/>
    <w:rsid w:val="005D2DF1"/>
    <w:rsid w:val="005D33F8"/>
    <w:rsid w:val="005D3AF0"/>
    <w:rsid w:val="005D47E6"/>
    <w:rsid w:val="005D5564"/>
    <w:rsid w:val="005D5A34"/>
    <w:rsid w:val="005D6546"/>
    <w:rsid w:val="005D65D7"/>
    <w:rsid w:val="005D7FD2"/>
    <w:rsid w:val="005E376D"/>
    <w:rsid w:val="005E464E"/>
    <w:rsid w:val="005E4E6A"/>
    <w:rsid w:val="005F0C50"/>
    <w:rsid w:val="005F1C31"/>
    <w:rsid w:val="005F289C"/>
    <w:rsid w:val="005F2DB1"/>
    <w:rsid w:val="005F2DE7"/>
    <w:rsid w:val="005F3615"/>
    <w:rsid w:val="005F40F8"/>
    <w:rsid w:val="005F6BC0"/>
    <w:rsid w:val="005F78A4"/>
    <w:rsid w:val="0060151C"/>
    <w:rsid w:val="00604A0F"/>
    <w:rsid w:val="00605FC5"/>
    <w:rsid w:val="0061097F"/>
    <w:rsid w:val="00615C42"/>
    <w:rsid w:val="00615ED9"/>
    <w:rsid w:val="00617A75"/>
    <w:rsid w:val="00620191"/>
    <w:rsid w:val="0062505C"/>
    <w:rsid w:val="006263B6"/>
    <w:rsid w:val="00633EDD"/>
    <w:rsid w:val="00634397"/>
    <w:rsid w:val="00640DBC"/>
    <w:rsid w:val="006418DC"/>
    <w:rsid w:val="00643401"/>
    <w:rsid w:val="00650753"/>
    <w:rsid w:val="00651010"/>
    <w:rsid w:val="00651287"/>
    <w:rsid w:val="00651AED"/>
    <w:rsid w:val="00651D52"/>
    <w:rsid w:val="00652816"/>
    <w:rsid w:val="00652FBF"/>
    <w:rsid w:val="0065562C"/>
    <w:rsid w:val="006564DC"/>
    <w:rsid w:val="00656759"/>
    <w:rsid w:val="0066032A"/>
    <w:rsid w:val="00661EDB"/>
    <w:rsid w:val="0066457C"/>
    <w:rsid w:val="00664FEC"/>
    <w:rsid w:val="0067124C"/>
    <w:rsid w:val="00672FC7"/>
    <w:rsid w:val="00673DA8"/>
    <w:rsid w:val="00676CFC"/>
    <w:rsid w:val="00681785"/>
    <w:rsid w:val="00682910"/>
    <w:rsid w:val="0068517F"/>
    <w:rsid w:val="00692535"/>
    <w:rsid w:val="00696EA1"/>
    <w:rsid w:val="006A0068"/>
    <w:rsid w:val="006A01AA"/>
    <w:rsid w:val="006A0791"/>
    <w:rsid w:val="006A09F7"/>
    <w:rsid w:val="006A1449"/>
    <w:rsid w:val="006A22FC"/>
    <w:rsid w:val="006A260D"/>
    <w:rsid w:val="006A3D41"/>
    <w:rsid w:val="006A4720"/>
    <w:rsid w:val="006A589E"/>
    <w:rsid w:val="006B13A4"/>
    <w:rsid w:val="006B2490"/>
    <w:rsid w:val="006B6672"/>
    <w:rsid w:val="006B713E"/>
    <w:rsid w:val="006B7FDC"/>
    <w:rsid w:val="006C359C"/>
    <w:rsid w:val="006C4318"/>
    <w:rsid w:val="006C6934"/>
    <w:rsid w:val="006C7020"/>
    <w:rsid w:val="006D3478"/>
    <w:rsid w:val="006D430D"/>
    <w:rsid w:val="006D7910"/>
    <w:rsid w:val="006E43D9"/>
    <w:rsid w:val="006E4B41"/>
    <w:rsid w:val="006E5F03"/>
    <w:rsid w:val="006F1CFC"/>
    <w:rsid w:val="006F1DFF"/>
    <w:rsid w:val="006F52AB"/>
    <w:rsid w:val="006F53FF"/>
    <w:rsid w:val="006F714B"/>
    <w:rsid w:val="006F74D1"/>
    <w:rsid w:val="0070430A"/>
    <w:rsid w:val="00705717"/>
    <w:rsid w:val="00707481"/>
    <w:rsid w:val="0071091E"/>
    <w:rsid w:val="00711CD2"/>
    <w:rsid w:val="00712425"/>
    <w:rsid w:val="0071346C"/>
    <w:rsid w:val="00717173"/>
    <w:rsid w:val="007171C5"/>
    <w:rsid w:val="00720C61"/>
    <w:rsid w:val="00722585"/>
    <w:rsid w:val="00724751"/>
    <w:rsid w:val="00727E8D"/>
    <w:rsid w:val="007307A9"/>
    <w:rsid w:val="00733085"/>
    <w:rsid w:val="007331B0"/>
    <w:rsid w:val="007338A7"/>
    <w:rsid w:val="00733CA6"/>
    <w:rsid w:val="00734DDC"/>
    <w:rsid w:val="00742E64"/>
    <w:rsid w:val="00744AFB"/>
    <w:rsid w:val="007455D7"/>
    <w:rsid w:val="00745C09"/>
    <w:rsid w:val="00746709"/>
    <w:rsid w:val="00750575"/>
    <w:rsid w:val="00750A04"/>
    <w:rsid w:val="00750A29"/>
    <w:rsid w:val="00750C61"/>
    <w:rsid w:val="00751E07"/>
    <w:rsid w:val="0075450C"/>
    <w:rsid w:val="00754ACE"/>
    <w:rsid w:val="00755687"/>
    <w:rsid w:val="00756591"/>
    <w:rsid w:val="0075781B"/>
    <w:rsid w:val="00765342"/>
    <w:rsid w:val="00767697"/>
    <w:rsid w:val="007678B6"/>
    <w:rsid w:val="00770FA5"/>
    <w:rsid w:val="0077111F"/>
    <w:rsid w:val="00776DB2"/>
    <w:rsid w:val="00777F46"/>
    <w:rsid w:val="00782C8B"/>
    <w:rsid w:val="0078337C"/>
    <w:rsid w:val="00783EB3"/>
    <w:rsid w:val="00787035"/>
    <w:rsid w:val="0079078A"/>
    <w:rsid w:val="00793022"/>
    <w:rsid w:val="0079458D"/>
    <w:rsid w:val="0079461A"/>
    <w:rsid w:val="00795DFE"/>
    <w:rsid w:val="00797313"/>
    <w:rsid w:val="007A1863"/>
    <w:rsid w:val="007A472A"/>
    <w:rsid w:val="007A4736"/>
    <w:rsid w:val="007A5E7A"/>
    <w:rsid w:val="007A6BAF"/>
    <w:rsid w:val="007A7864"/>
    <w:rsid w:val="007A7A72"/>
    <w:rsid w:val="007A7D61"/>
    <w:rsid w:val="007B0BC4"/>
    <w:rsid w:val="007B283D"/>
    <w:rsid w:val="007B3695"/>
    <w:rsid w:val="007B4842"/>
    <w:rsid w:val="007B611A"/>
    <w:rsid w:val="007B6D17"/>
    <w:rsid w:val="007C07AA"/>
    <w:rsid w:val="007C452C"/>
    <w:rsid w:val="007D0A6C"/>
    <w:rsid w:val="007D346A"/>
    <w:rsid w:val="007D39D6"/>
    <w:rsid w:val="007E0CD5"/>
    <w:rsid w:val="007E5D98"/>
    <w:rsid w:val="007E6C53"/>
    <w:rsid w:val="007F0A47"/>
    <w:rsid w:val="007F13EF"/>
    <w:rsid w:val="007F290B"/>
    <w:rsid w:val="007F2F12"/>
    <w:rsid w:val="007F3840"/>
    <w:rsid w:val="007F71CA"/>
    <w:rsid w:val="007F7293"/>
    <w:rsid w:val="00800C41"/>
    <w:rsid w:val="008072F0"/>
    <w:rsid w:val="00811F5C"/>
    <w:rsid w:val="008130F7"/>
    <w:rsid w:val="008131E0"/>
    <w:rsid w:val="00815344"/>
    <w:rsid w:val="00815745"/>
    <w:rsid w:val="008158FE"/>
    <w:rsid w:val="008210CF"/>
    <w:rsid w:val="00822394"/>
    <w:rsid w:val="00823CAC"/>
    <w:rsid w:val="008242EA"/>
    <w:rsid w:val="00825986"/>
    <w:rsid w:val="008263F9"/>
    <w:rsid w:val="00827938"/>
    <w:rsid w:val="00830303"/>
    <w:rsid w:val="0083043D"/>
    <w:rsid w:val="00831140"/>
    <w:rsid w:val="008319D4"/>
    <w:rsid w:val="0083260A"/>
    <w:rsid w:val="00833B23"/>
    <w:rsid w:val="00834956"/>
    <w:rsid w:val="008350DF"/>
    <w:rsid w:val="00836DB8"/>
    <w:rsid w:val="00837B07"/>
    <w:rsid w:val="00842968"/>
    <w:rsid w:val="00843031"/>
    <w:rsid w:val="00844241"/>
    <w:rsid w:val="0084458D"/>
    <w:rsid w:val="0084564F"/>
    <w:rsid w:val="00853C21"/>
    <w:rsid w:val="008574D2"/>
    <w:rsid w:val="00860189"/>
    <w:rsid w:val="008620C6"/>
    <w:rsid w:val="008648CB"/>
    <w:rsid w:val="008679E7"/>
    <w:rsid w:val="00871C37"/>
    <w:rsid w:val="0087454C"/>
    <w:rsid w:val="008745A8"/>
    <w:rsid w:val="00875979"/>
    <w:rsid w:val="00876EEA"/>
    <w:rsid w:val="00881956"/>
    <w:rsid w:val="00881B9A"/>
    <w:rsid w:val="00882155"/>
    <w:rsid w:val="00891B04"/>
    <w:rsid w:val="0089211A"/>
    <w:rsid w:val="00894D50"/>
    <w:rsid w:val="0089581F"/>
    <w:rsid w:val="00897B5C"/>
    <w:rsid w:val="008A1ACD"/>
    <w:rsid w:val="008A1D60"/>
    <w:rsid w:val="008A387C"/>
    <w:rsid w:val="008A4356"/>
    <w:rsid w:val="008A4FD1"/>
    <w:rsid w:val="008B0E51"/>
    <w:rsid w:val="008B1116"/>
    <w:rsid w:val="008B303F"/>
    <w:rsid w:val="008B5A3D"/>
    <w:rsid w:val="008B5F3D"/>
    <w:rsid w:val="008B754E"/>
    <w:rsid w:val="008C7138"/>
    <w:rsid w:val="008D49F0"/>
    <w:rsid w:val="008D4B61"/>
    <w:rsid w:val="008D5CF0"/>
    <w:rsid w:val="008D5F93"/>
    <w:rsid w:val="008D6138"/>
    <w:rsid w:val="008D79A8"/>
    <w:rsid w:val="008E3623"/>
    <w:rsid w:val="008E6519"/>
    <w:rsid w:val="008F2245"/>
    <w:rsid w:val="008F2305"/>
    <w:rsid w:val="008F2CB9"/>
    <w:rsid w:val="008F3241"/>
    <w:rsid w:val="008F4D07"/>
    <w:rsid w:val="008F6B75"/>
    <w:rsid w:val="00902D34"/>
    <w:rsid w:val="009042A2"/>
    <w:rsid w:val="009062C5"/>
    <w:rsid w:val="009102B9"/>
    <w:rsid w:val="009109C0"/>
    <w:rsid w:val="00911AF3"/>
    <w:rsid w:val="00911DAA"/>
    <w:rsid w:val="00916036"/>
    <w:rsid w:val="009206B1"/>
    <w:rsid w:val="009217D5"/>
    <w:rsid w:val="00921EDE"/>
    <w:rsid w:val="00922D47"/>
    <w:rsid w:val="00925017"/>
    <w:rsid w:val="00926615"/>
    <w:rsid w:val="00926EB7"/>
    <w:rsid w:val="00930603"/>
    <w:rsid w:val="00930F9D"/>
    <w:rsid w:val="00933545"/>
    <w:rsid w:val="009343FA"/>
    <w:rsid w:val="00934534"/>
    <w:rsid w:val="009353EA"/>
    <w:rsid w:val="00935C11"/>
    <w:rsid w:val="00936277"/>
    <w:rsid w:val="0093663D"/>
    <w:rsid w:val="009415CA"/>
    <w:rsid w:val="00942E68"/>
    <w:rsid w:val="0094568F"/>
    <w:rsid w:val="00945FAA"/>
    <w:rsid w:val="00950C1D"/>
    <w:rsid w:val="00951DA9"/>
    <w:rsid w:val="00951E03"/>
    <w:rsid w:val="009572DC"/>
    <w:rsid w:val="00962FB8"/>
    <w:rsid w:val="009648BE"/>
    <w:rsid w:val="00966885"/>
    <w:rsid w:val="00967842"/>
    <w:rsid w:val="009703BF"/>
    <w:rsid w:val="00970A0A"/>
    <w:rsid w:val="00973104"/>
    <w:rsid w:val="00976BCD"/>
    <w:rsid w:val="00980EB9"/>
    <w:rsid w:val="00981363"/>
    <w:rsid w:val="00985B4F"/>
    <w:rsid w:val="009870ED"/>
    <w:rsid w:val="00991A84"/>
    <w:rsid w:val="00992AB2"/>
    <w:rsid w:val="0099385A"/>
    <w:rsid w:val="00995AC5"/>
    <w:rsid w:val="009965B1"/>
    <w:rsid w:val="0099691E"/>
    <w:rsid w:val="0099710A"/>
    <w:rsid w:val="00997A4D"/>
    <w:rsid w:val="009A0555"/>
    <w:rsid w:val="009A236D"/>
    <w:rsid w:val="009A2A3D"/>
    <w:rsid w:val="009A373C"/>
    <w:rsid w:val="009A57EC"/>
    <w:rsid w:val="009B0BA3"/>
    <w:rsid w:val="009B2651"/>
    <w:rsid w:val="009B4C11"/>
    <w:rsid w:val="009B641F"/>
    <w:rsid w:val="009C007B"/>
    <w:rsid w:val="009C05F8"/>
    <w:rsid w:val="009C0C43"/>
    <w:rsid w:val="009C3F19"/>
    <w:rsid w:val="009C441F"/>
    <w:rsid w:val="009C53C7"/>
    <w:rsid w:val="009C729C"/>
    <w:rsid w:val="009C7352"/>
    <w:rsid w:val="009D076F"/>
    <w:rsid w:val="009D1437"/>
    <w:rsid w:val="009D4872"/>
    <w:rsid w:val="009D48FA"/>
    <w:rsid w:val="009E1A30"/>
    <w:rsid w:val="009E4A43"/>
    <w:rsid w:val="009E720F"/>
    <w:rsid w:val="009E72D1"/>
    <w:rsid w:val="009F2025"/>
    <w:rsid w:val="009F4573"/>
    <w:rsid w:val="009F495C"/>
    <w:rsid w:val="009F5923"/>
    <w:rsid w:val="009F6782"/>
    <w:rsid w:val="00A0166F"/>
    <w:rsid w:val="00A025C3"/>
    <w:rsid w:val="00A04C1C"/>
    <w:rsid w:val="00A059F2"/>
    <w:rsid w:val="00A06B4A"/>
    <w:rsid w:val="00A06C11"/>
    <w:rsid w:val="00A0710A"/>
    <w:rsid w:val="00A1066A"/>
    <w:rsid w:val="00A17235"/>
    <w:rsid w:val="00A209FF"/>
    <w:rsid w:val="00A252E2"/>
    <w:rsid w:val="00A25355"/>
    <w:rsid w:val="00A2579A"/>
    <w:rsid w:val="00A3226E"/>
    <w:rsid w:val="00A32BCE"/>
    <w:rsid w:val="00A3485F"/>
    <w:rsid w:val="00A36935"/>
    <w:rsid w:val="00A3694C"/>
    <w:rsid w:val="00A37913"/>
    <w:rsid w:val="00A379DB"/>
    <w:rsid w:val="00A416AC"/>
    <w:rsid w:val="00A4181E"/>
    <w:rsid w:val="00A46098"/>
    <w:rsid w:val="00A460EC"/>
    <w:rsid w:val="00A50306"/>
    <w:rsid w:val="00A50416"/>
    <w:rsid w:val="00A5075E"/>
    <w:rsid w:val="00A520A0"/>
    <w:rsid w:val="00A54F5F"/>
    <w:rsid w:val="00A55019"/>
    <w:rsid w:val="00A566B4"/>
    <w:rsid w:val="00A61848"/>
    <w:rsid w:val="00A631D3"/>
    <w:rsid w:val="00A63CB6"/>
    <w:rsid w:val="00A64606"/>
    <w:rsid w:val="00A66DDB"/>
    <w:rsid w:val="00A71632"/>
    <w:rsid w:val="00A72740"/>
    <w:rsid w:val="00A73B5D"/>
    <w:rsid w:val="00A74A63"/>
    <w:rsid w:val="00A7717E"/>
    <w:rsid w:val="00A77477"/>
    <w:rsid w:val="00A77A07"/>
    <w:rsid w:val="00A82385"/>
    <w:rsid w:val="00A8565D"/>
    <w:rsid w:val="00A8678E"/>
    <w:rsid w:val="00A9109B"/>
    <w:rsid w:val="00A92268"/>
    <w:rsid w:val="00A960CA"/>
    <w:rsid w:val="00AA00EE"/>
    <w:rsid w:val="00AA0151"/>
    <w:rsid w:val="00AA01A2"/>
    <w:rsid w:val="00AA0591"/>
    <w:rsid w:val="00AA214D"/>
    <w:rsid w:val="00AA5788"/>
    <w:rsid w:val="00AA6462"/>
    <w:rsid w:val="00AB2F07"/>
    <w:rsid w:val="00AB37C8"/>
    <w:rsid w:val="00AB38C0"/>
    <w:rsid w:val="00AB5543"/>
    <w:rsid w:val="00AB6652"/>
    <w:rsid w:val="00AB7949"/>
    <w:rsid w:val="00AC07B1"/>
    <w:rsid w:val="00AC1670"/>
    <w:rsid w:val="00AC4C3E"/>
    <w:rsid w:val="00AC5070"/>
    <w:rsid w:val="00AC7721"/>
    <w:rsid w:val="00AD7EDA"/>
    <w:rsid w:val="00AE02FA"/>
    <w:rsid w:val="00AE086D"/>
    <w:rsid w:val="00AE2E55"/>
    <w:rsid w:val="00AF25B5"/>
    <w:rsid w:val="00AF25B6"/>
    <w:rsid w:val="00AF2BA7"/>
    <w:rsid w:val="00AF5916"/>
    <w:rsid w:val="00AF5A1A"/>
    <w:rsid w:val="00AF6FF8"/>
    <w:rsid w:val="00AF7CC9"/>
    <w:rsid w:val="00B01869"/>
    <w:rsid w:val="00B04C59"/>
    <w:rsid w:val="00B04D94"/>
    <w:rsid w:val="00B0621D"/>
    <w:rsid w:val="00B07BDD"/>
    <w:rsid w:val="00B07CC2"/>
    <w:rsid w:val="00B10786"/>
    <w:rsid w:val="00B11DE5"/>
    <w:rsid w:val="00B1206F"/>
    <w:rsid w:val="00B121BD"/>
    <w:rsid w:val="00B12A05"/>
    <w:rsid w:val="00B15D7F"/>
    <w:rsid w:val="00B169D1"/>
    <w:rsid w:val="00B208AA"/>
    <w:rsid w:val="00B20A8D"/>
    <w:rsid w:val="00B22A72"/>
    <w:rsid w:val="00B246CC"/>
    <w:rsid w:val="00B25321"/>
    <w:rsid w:val="00B25920"/>
    <w:rsid w:val="00B3269B"/>
    <w:rsid w:val="00B32814"/>
    <w:rsid w:val="00B34976"/>
    <w:rsid w:val="00B350BD"/>
    <w:rsid w:val="00B37108"/>
    <w:rsid w:val="00B413C4"/>
    <w:rsid w:val="00B418C7"/>
    <w:rsid w:val="00B42205"/>
    <w:rsid w:val="00B449FD"/>
    <w:rsid w:val="00B44D24"/>
    <w:rsid w:val="00B466B3"/>
    <w:rsid w:val="00B47FEE"/>
    <w:rsid w:val="00B50CD3"/>
    <w:rsid w:val="00B510E9"/>
    <w:rsid w:val="00B5148D"/>
    <w:rsid w:val="00B53089"/>
    <w:rsid w:val="00B537A7"/>
    <w:rsid w:val="00B547AC"/>
    <w:rsid w:val="00B54A4D"/>
    <w:rsid w:val="00B62832"/>
    <w:rsid w:val="00B64EC6"/>
    <w:rsid w:val="00B65097"/>
    <w:rsid w:val="00B661FD"/>
    <w:rsid w:val="00B669A2"/>
    <w:rsid w:val="00B66B6F"/>
    <w:rsid w:val="00B722DF"/>
    <w:rsid w:val="00B72FD8"/>
    <w:rsid w:val="00B77718"/>
    <w:rsid w:val="00B77CAF"/>
    <w:rsid w:val="00B80525"/>
    <w:rsid w:val="00B80980"/>
    <w:rsid w:val="00B8238A"/>
    <w:rsid w:val="00B84ECA"/>
    <w:rsid w:val="00B857E7"/>
    <w:rsid w:val="00B86537"/>
    <w:rsid w:val="00B900A0"/>
    <w:rsid w:val="00B9127C"/>
    <w:rsid w:val="00B91BDF"/>
    <w:rsid w:val="00B94A49"/>
    <w:rsid w:val="00B950B2"/>
    <w:rsid w:val="00B96C1D"/>
    <w:rsid w:val="00BA0ADB"/>
    <w:rsid w:val="00BA0E57"/>
    <w:rsid w:val="00BA0E8C"/>
    <w:rsid w:val="00BA2B9C"/>
    <w:rsid w:val="00BA5017"/>
    <w:rsid w:val="00BA76B2"/>
    <w:rsid w:val="00BA7A52"/>
    <w:rsid w:val="00BB01C6"/>
    <w:rsid w:val="00BB0B29"/>
    <w:rsid w:val="00BB2121"/>
    <w:rsid w:val="00BB2BF1"/>
    <w:rsid w:val="00BB3442"/>
    <w:rsid w:val="00BB6BD3"/>
    <w:rsid w:val="00BC12DE"/>
    <w:rsid w:val="00BC2FFF"/>
    <w:rsid w:val="00BC3FD6"/>
    <w:rsid w:val="00BC4BE0"/>
    <w:rsid w:val="00BC7C3D"/>
    <w:rsid w:val="00BC7CEC"/>
    <w:rsid w:val="00BD1954"/>
    <w:rsid w:val="00BD3AF7"/>
    <w:rsid w:val="00BD3C2E"/>
    <w:rsid w:val="00BD3D8D"/>
    <w:rsid w:val="00BD4507"/>
    <w:rsid w:val="00BD4B31"/>
    <w:rsid w:val="00BD4CCD"/>
    <w:rsid w:val="00BD56D6"/>
    <w:rsid w:val="00BD5EBF"/>
    <w:rsid w:val="00BD6960"/>
    <w:rsid w:val="00BE36D3"/>
    <w:rsid w:val="00BE3910"/>
    <w:rsid w:val="00BE3EC4"/>
    <w:rsid w:val="00BE426D"/>
    <w:rsid w:val="00BE48BD"/>
    <w:rsid w:val="00BF1317"/>
    <w:rsid w:val="00BF1738"/>
    <w:rsid w:val="00BF2ABB"/>
    <w:rsid w:val="00BF3135"/>
    <w:rsid w:val="00BF595B"/>
    <w:rsid w:val="00BF6882"/>
    <w:rsid w:val="00C03E66"/>
    <w:rsid w:val="00C05D94"/>
    <w:rsid w:val="00C12E4C"/>
    <w:rsid w:val="00C1334A"/>
    <w:rsid w:val="00C133CD"/>
    <w:rsid w:val="00C163FE"/>
    <w:rsid w:val="00C16CC5"/>
    <w:rsid w:val="00C2291B"/>
    <w:rsid w:val="00C23A76"/>
    <w:rsid w:val="00C2537F"/>
    <w:rsid w:val="00C259E0"/>
    <w:rsid w:val="00C276EE"/>
    <w:rsid w:val="00C27B2F"/>
    <w:rsid w:val="00C428DF"/>
    <w:rsid w:val="00C43DBF"/>
    <w:rsid w:val="00C44761"/>
    <w:rsid w:val="00C460EE"/>
    <w:rsid w:val="00C470EB"/>
    <w:rsid w:val="00C51105"/>
    <w:rsid w:val="00C52555"/>
    <w:rsid w:val="00C53305"/>
    <w:rsid w:val="00C54D28"/>
    <w:rsid w:val="00C557BA"/>
    <w:rsid w:val="00C61339"/>
    <w:rsid w:val="00C61B06"/>
    <w:rsid w:val="00C622BB"/>
    <w:rsid w:val="00C633D5"/>
    <w:rsid w:val="00C6790F"/>
    <w:rsid w:val="00C724BC"/>
    <w:rsid w:val="00C73AFF"/>
    <w:rsid w:val="00C7504F"/>
    <w:rsid w:val="00C75DB2"/>
    <w:rsid w:val="00C7694E"/>
    <w:rsid w:val="00C80DC4"/>
    <w:rsid w:val="00C84A63"/>
    <w:rsid w:val="00C84A75"/>
    <w:rsid w:val="00C84AB4"/>
    <w:rsid w:val="00C85073"/>
    <w:rsid w:val="00C86169"/>
    <w:rsid w:val="00C865E4"/>
    <w:rsid w:val="00C921E4"/>
    <w:rsid w:val="00C93F2E"/>
    <w:rsid w:val="00C97A98"/>
    <w:rsid w:val="00C97B93"/>
    <w:rsid w:val="00CA07D4"/>
    <w:rsid w:val="00CA1BCB"/>
    <w:rsid w:val="00CA3A79"/>
    <w:rsid w:val="00CA3DB6"/>
    <w:rsid w:val="00CA4C82"/>
    <w:rsid w:val="00CA4EC6"/>
    <w:rsid w:val="00CA721E"/>
    <w:rsid w:val="00CA7AA7"/>
    <w:rsid w:val="00CB199C"/>
    <w:rsid w:val="00CB28EC"/>
    <w:rsid w:val="00CC08BA"/>
    <w:rsid w:val="00CC0EBE"/>
    <w:rsid w:val="00CC52B7"/>
    <w:rsid w:val="00CC579A"/>
    <w:rsid w:val="00CD1379"/>
    <w:rsid w:val="00CD256B"/>
    <w:rsid w:val="00CD3902"/>
    <w:rsid w:val="00CD4960"/>
    <w:rsid w:val="00CD4F69"/>
    <w:rsid w:val="00CD6BA4"/>
    <w:rsid w:val="00CE1C67"/>
    <w:rsid w:val="00CF1324"/>
    <w:rsid w:val="00CF4145"/>
    <w:rsid w:val="00CF72EC"/>
    <w:rsid w:val="00CF786B"/>
    <w:rsid w:val="00D003C7"/>
    <w:rsid w:val="00D034B3"/>
    <w:rsid w:val="00D052A0"/>
    <w:rsid w:val="00D13CA4"/>
    <w:rsid w:val="00D20D0A"/>
    <w:rsid w:val="00D214AF"/>
    <w:rsid w:val="00D23949"/>
    <w:rsid w:val="00D25ECC"/>
    <w:rsid w:val="00D26BB0"/>
    <w:rsid w:val="00D2726C"/>
    <w:rsid w:val="00D317DD"/>
    <w:rsid w:val="00D32764"/>
    <w:rsid w:val="00D32C20"/>
    <w:rsid w:val="00D351BF"/>
    <w:rsid w:val="00D35F56"/>
    <w:rsid w:val="00D403ED"/>
    <w:rsid w:val="00D438FB"/>
    <w:rsid w:val="00D43A79"/>
    <w:rsid w:val="00D46717"/>
    <w:rsid w:val="00D4752E"/>
    <w:rsid w:val="00D516CC"/>
    <w:rsid w:val="00D537CE"/>
    <w:rsid w:val="00D5453D"/>
    <w:rsid w:val="00D54BB4"/>
    <w:rsid w:val="00D55E8F"/>
    <w:rsid w:val="00D6025E"/>
    <w:rsid w:val="00D6088B"/>
    <w:rsid w:val="00D60C02"/>
    <w:rsid w:val="00D62452"/>
    <w:rsid w:val="00D62837"/>
    <w:rsid w:val="00D62D24"/>
    <w:rsid w:val="00D646A8"/>
    <w:rsid w:val="00D65C81"/>
    <w:rsid w:val="00D66F8A"/>
    <w:rsid w:val="00D67252"/>
    <w:rsid w:val="00D706C2"/>
    <w:rsid w:val="00D7160F"/>
    <w:rsid w:val="00D72EA5"/>
    <w:rsid w:val="00D731A9"/>
    <w:rsid w:val="00D75297"/>
    <w:rsid w:val="00D7566F"/>
    <w:rsid w:val="00D7607D"/>
    <w:rsid w:val="00D8058F"/>
    <w:rsid w:val="00D8126A"/>
    <w:rsid w:val="00D86B08"/>
    <w:rsid w:val="00D93616"/>
    <w:rsid w:val="00D93E85"/>
    <w:rsid w:val="00D944C8"/>
    <w:rsid w:val="00D97B1B"/>
    <w:rsid w:val="00D97D48"/>
    <w:rsid w:val="00DA0B46"/>
    <w:rsid w:val="00DA4C57"/>
    <w:rsid w:val="00DA576B"/>
    <w:rsid w:val="00DA5FDF"/>
    <w:rsid w:val="00DB1AB0"/>
    <w:rsid w:val="00DB22A5"/>
    <w:rsid w:val="00DC57E2"/>
    <w:rsid w:val="00DC7C21"/>
    <w:rsid w:val="00DD1023"/>
    <w:rsid w:val="00DD281F"/>
    <w:rsid w:val="00DD2C00"/>
    <w:rsid w:val="00DD6161"/>
    <w:rsid w:val="00DD619E"/>
    <w:rsid w:val="00DE054D"/>
    <w:rsid w:val="00DE09DB"/>
    <w:rsid w:val="00DE0AD3"/>
    <w:rsid w:val="00DE1143"/>
    <w:rsid w:val="00DE2B83"/>
    <w:rsid w:val="00DE32D5"/>
    <w:rsid w:val="00DE3533"/>
    <w:rsid w:val="00DE42BC"/>
    <w:rsid w:val="00DE6452"/>
    <w:rsid w:val="00DF177F"/>
    <w:rsid w:val="00DF2A17"/>
    <w:rsid w:val="00DF3338"/>
    <w:rsid w:val="00DF3890"/>
    <w:rsid w:val="00DF42E1"/>
    <w:rsid w:val="00DF6289"/>
    <w:rsid w:val="00DF6C1F"/>
    <w:rsid w:val="00DF70B3"/>
    <w:rsid w:val="00DF7A24"/>
    <w:rsid w:val="00E0064F"/>
    <w:rsid w:val="00E01302"/>
    <w:rsid w:val="00E033A8"/>
    <w:rsid w:val="00E125A5"/>
    <w:rsid w:val="00E13466"/>
    <w:rsid w:val="00E17452"/>
    <w:rsid w:val="00E202DD"/>
    <w:rsid w:val="00E21B83"/>
    <w:rsid w:val="00E225C8"/>
    <w:rsid w:val="00E22A33"/>
    <w:rsid w:val="00E232AB"/>
    <w:rsid w:val="00E34710"/>
    <w:rsid w:val="00E36EFA"/>
    <w:rsid w:val="00E449C9"/>
    <w:rsid w:val="00E46B48"/>
    <w:rsid w:val="00E4760E"/>
    <w:rsid w:val="00E512B1"/>
    <w:rsid w:val="00E52641"/>
    <w:rsid w:val="00E543F5"/>
    <w:rsid w:val="00E5572C"/>
    <w:rsid w:val="00E559D1"/>
    <w:rsid w:val="00E56247"/>
    <w:rsid w:val="00E6165F"/>
    <w:rsid w:val="00E63EB0"/>
    <w:rsid w:val="00E648E9"/>
    <w:rsid w:val="00E65AA6"/>
    <w:rsid w:val="00E66E7C"/>
    <w:rsid w:val="00E722A5"/>
    <w:rsid w:val="00E76731"/>
    <w:rsid w:val="00E77414"/>
    <w:rsid w:val="00E77B13"/>
    <w:rsid w:val="00E77B2D"/>
    <w:rsid w:val="00E8174F"/>
    <w:rsid w:val="00E8238E"/>
    <w:rsid w:val="00E83AA8"/>
    <w:rsid w:val="00E94888"/>
    <w:rsid w:val="00E9665C"/>
    <w:rsid w:val="00EA20AB"/>
    <w:rsid w:val="00EA2BAC"/>
    <w:rsid w:val="00EA7B66"/>
    <w:rsid w:val="00EB1918"/>
    <w:rsid w:val="00EB37AA"/>
    <w:rsid w:val="00EB44DF"/>
    <w:rsid w:val="00EB5BED"/>
    <w:rsid w:val="00EB782A"/>
    <w:rsid w:val="00EC04B4"/>
    <w:rsid w:val="00EC19AE"/>
    <w:rsid w:val="00EC3617"/>
    <w:rsid w:val="00EC5DA9"/>
    <w:rsid w:val="00EC60F0"/>
    <w:rsid w:val="00EC6279"/>
    <w:rsid w:val="00ED02F3"/>
    <w:rsid w:val="00ED0A26"/>
    <w:rsid w:val="00ED2A2D"/>
    <w:rsid w:val="00ED2CBE"/>
    <w:rsid w:val="00ED2D7E"/>
    <w:rsid w:val="00ED3AED"/>
    <w:rsid w:val="00ED407D"/>
    <w:rsid w:val="00ED72FF"/>
    <w:rsid w:val="00ED7CC2"/>
    <w:rsid w:val="00EE0973"/>
    <w:rsid w:val="00EE1A18"/>
    <w:rsid w:val="00EE2559"/>
    <w:rsid w:val="00EE4FCA"/>
    <w:rsid w:val="00EF0352"/>
    <w:rsid w:val="00EF1A05"/>
    <w:rsid w:val="00EF1D99"/>
    <w:rsid w:val="00EF2A34"/>
    <w:rsid w:val="00EF5049"/>
    <w:rsid w:val="00EF56EF"/>
    <w:rsid w:val="00EF6916"/>
    <w:rsid w:val="00EF6D00"/>
    <w:rsid w:val="00F054AD"/>
    <w:rsid w:val="00F060CF"/>
    <w:rsid w:val="00F104F2"/>
    <w:rsid w:val="00F117B4"/>
    <w:rsid w:val="00F1354C"/>
    <w:rsid w:val="00F14911"/>
    <w:rsid w:val="00F20B5E"/>
    <w:rsid w:val="00F220AF"/>
    <w:rsid w:val="00F236FA"/>
    <w:rsid w:val="00F23A4C"/>
    <w:rsid w:val="00F2661D"/>
    <w:rsid w:val="00F266EF"/>
    <w:rsid w:val="00F27492"/>
    <w:rsid w:val="00F31865"/>
    <w:rsid w:val="00F319EE"/>
    <w:rsid w:val="00F3259D"/>
    <w:rsid w:val="00F42AC6"/>
    <w:rsid w:val="00F4312B"/>
    <w:rsid w:val="00F43754"/>
    <w:rsid w:val="00F43F87"/>
    <w:rsid w:val="00F44A4B"/>
    <w:rsid w:val="00F46894"/>
    <w:rsid w:val="00F4742C"/>
    <w:rsid w:val="00F52C57"/>
    <w:rsid w:val="00F53904"/>
    <w:rsid w:val="00F56395"/>
    <w:rsid w:val="00F57174"/>
    <w:rsid w:val="00F7397D"/>
    <w:rsid w:val="00F74136"/>
    <w:rsid w:val="00F75BED"/>
    <w:rsid w:val="00F7636A"/>
    <w:rsid w:val="00F76F53"/>
    <w:rsid w:val="00F8192F"/>
    <w:rsid w:val="00F87994"/>
    <w:rsid w:val="00F90908"/>
    <w:rsid w:val="00F909C7"/>
    <w:rsid w:val="00F92E1C"/>
    <w:rsid w:val="00F9325D"/>
    <w:rsid w:val="00F93F40"/>
    <w:rsid w:val="00F9540C"/>
    <w:rsid w:val="00F95A88"/>
    <w:rsid w:val="00F95FF6"/>
    <w:rsid w:val="00F96E71"/>
    <w:rsid w:val="00F97F8C"/>
    <w:rsid w:val="00FA614E"/>
    <w:rsid w:val="00FA725B"/>
    <w:rsid w:val="00FB5C21"/>
    <w:rsid w:val="00FB7C0D"/>
    <w:rsid w:val="00FB7CDD"/>
    <w:rsid w:val="00FB7D3D"/>
    <w:rsid w:val="00FC1CD0"/>
    <w:rsid w:val="00FC3C59"/>
    <w:rsid w:val="00FC5821"/>
    <w:rsid w:val="00FC5C79"/>
    <w:rsid w:val="00FC7AA3"/>
    <w:rsid w:val="00FC7CC7"/>
    <w:rsid w:val="00FD21C0"/>
    <w:rsid w:val="00FD6B77"/>
    <w:rsid w:val="00FD7048"/>
    <w:rsid w:val="00FD7CB1"/>
    <w:rsid w:val="00FE1521"/>
    <w:rsid w:val="00FE240D"/>
    <w:rsid w:val="00FE2778"/>
    <w:rsid w:val="00FE3F01"/>
    <w:rsid w:val="00FE464D"/>
    <w:rsid w:val="00FE5907"/>
    <w:rsid w:val="00FE5A59"/>
    <w:rsid w:val="00FF1CC4"/>
    <w:rsid w:val="00FF2B5C"/>
    <w:rsid w:val="00FF46A4"/>
    <w:rsid w:val="00FF72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764F"/>
  <w15:docId w15:val="{2408F050-3F18-4947-9669-8BD422F4E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133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2778"/>
    <w:pPr>
      <w:ind w:left="720"/>
      <w:contextualSpacing/>
    </w:pPr>
  </w:style>
  <w:style w:type="character" w:customStyle="1" w:styleId="10">
    <w:name w:val="Заголовок 1 Знак"/>
    <w:basedOn w:val="a0"/>
    <w:link w:val="1"/>
    <w:uiPriority w:val="9"/>
    <w:rsid w:val="00C1334A"/>
    <w:rPr>
      <w:rFonts w:ascii="Times New Roman" w:eastAsia="Times New Roman" w:hAnsi="Times New Roman" w:cs="Times New Roman"/>
      <w:b/>
      <w:bCs/>
      <w:kern w:val="36"/>
      <w:sz w:val="48"/>
      <w:szCs w:val="48"/>
      <w:lang w:eastAsia="ru-RU"/>
    </w:rPr>
  </w:style>
  <w:style w:type="table" w:styleId="a4">
    <w:name w:val="Table Grid"/>
    <w:basedOn w:val="a1"/>
    <w:uiPriority w:val="59"/>
    <w:rsid w:val="00CF72EC"/>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Гипертекстовая ссылка"/>
    <w:uiPriority w:val="99"/>
    <w:rsid w:val="00E94888"/>
    <w:rPr>
      <w:color w:val="008000"/>
      <w:sz w:val="20"/>
      <w:szCs w:val="20"/>
      <w:u w:val="single"/>
    </w:rPr>
  </w:style>
  <w:style w:type="character" w:customStyle="1" w:styleId="a6">
    <w:name w:val="Цветовое выделение"/>
    <w:uiPriority w:val="99"/>
    <w:rsid w:val="00E94888"/>
    <w:rPr>
      <w:b/>
      <w:color w:val="26282F"/>
    </w:rPr>
  </w:style>
  <w:style w:type="paragraph" w:customStyle="1" w:styleId="a7">
    <w:name w:val="Нормальный (таблица)"/>
    <w:basedOn w:val="a"/>
    <w:next w:val="a"/>
    <w:uiPriority w:val="99"/>
    <w:rsid w:val="00E9488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8">
    <w:name w:val="Таблицы (моноширинный)"/>
    <w:basedOn w:val="a"/>
    <w:next w:val="a"/>
    <w:uiPriority w:val="99"/>
    <w:rsid w:val="00E94888"/>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a9">
    <w:name w:val="Прижатый влево"/>
    <w:basedOn w:val="a"/>
    <w:next w:val="a"/>
    <w:uiPriority w:val="99"/>
    <w:rsid w:val="00E9488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a">
    <w:name w:val="Balloon Text"/>
    <w:basedOn w:val="a"/>
    <w:link w:val="ab"/>
    <w:uiPriority w:val="99"/>
    <w:semiHidden/>
    <w:unhideWhenUsed/>
    <w:rsid w:val="000467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4673E"/>
    <w:rPr>
      <w:rFonts w:ascii="Tahoma" w:hAnsi="Tahoma" w:cs="Tahoma"/>
      <w:sz w:val="16"/>
      <w:szCs w:val="16"/>
    </w:rPr>
  </w:style>
  <w:style w:type="character" w:styleId="ac">
    <w:name w:val="Hyperlink"/>
    <w:rsid w:val="005A3773"/>
    <w:rPr>
      <w:color w:val="0000FF"/>
      <w:u w:val="single"/>
    </w:rPr>
  </w:style>
  <w:style w:type="paragraph" w:styleId="ad">
    <w:name w:val="Body Text"/>
    <w:basedOn w:val="a"/>
    <w:link w:val="ae"/>
    <w:rsid w:val="005A3773"/>
    <w:pPr>
      <w:suppressAutoHyphens/>
      <w:spacing w:after="140" w:line="288" w:lineRule="auto"/>
      <w:ind w:firstLine="709"/>
      <w:jc w:val="both"/>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d"/>
    <w:rsid w:val="005A3773"/>
    <w:rPr>
      <w:rFonts w:ascii="Times New Roman" w:eastAsia="Times New Roman" w:hAnsi="Times New Roman" w:cs="Times New Roman"/>
      <w:sz w:val="24"/>
      <w:szCs w:val="24"/>
      <w:lang w:eastAsia="zh-CN"/>
    </w:rPr>
  </w:style>
  <w:style w:type="paragraph" w:customStyle="1" w:styleId="ConsPlusNormal">
    <w:name w:val="ConsPlusNormal"/>
    <w:link w:val="ConsPlusNormal0"/>
    <w:rsid w:val="00BA0E8C"/>
    <w:pPr>
      <w:widowControl w:val="0"/>
      <w:suppressAutoHyphens/>
      <w:autoSpaceDE w:val="0"/>
      <w:spacing w:after="0" w:line="240" w:lineRule="auto"/>
      <w:ind w:firstLine="720"/>
      <w:jc w:val="both"/>
    </w:pPr>
    <w:rPr>
      <w:rFonts w:ascii="Arial" w:eastAsia="Times New Roman" w:hAnsi="Arial" w:cs="Arial"/>
      <w:sz w:val="20"/>
      <w:szCs w:val="20"/>
      <w:lang w:eastAsia="zh-CN"/>
    </w:rPr>
  </w:style>
  <w:style w:type="paragraph" w:customStyle="1" w:styleId="ConsPlusNonformat">
    <w:name w:val="ConsPlusNonformat"/>
    <w:rsid w:val="00BA0E8C"/>
    <w:pPr>
      <w:widowControl w:val="0"/>
      <w:suppressAutoHyphens/>
      <w:autoSpaceDE w:val="0"/>
      <w:spacing w:after="0" w:line="240" w:lineRule="auto"/>
      <w:ind w:firstLine="709"/>
      <w:jc w:val="both"/>
    </w:pPr>
    <w:rPr>
      <w:rFonts w:ascii="Courier New" w:eastAsia="Times New Roman" w:hAnsi="Courier New" w:cs="Courier New"/>
      <w:sz w:val="20"/>
      <w:szCs w:val="20"/>
      <w:lang w:eastAsia="zh-CN"/>
    </w:rPr>
  </w:style>
  <w:style w:type="paragraph" w:styleId="af">
    <w:name w:val="header"/>
    <w:basedOn w:val="a"/>
    <w:link w:val="af0"/>
    <w:uiPriority w:val="99"/>
    <w:unhideWhenUsed/>
    <w:rsid w:val="002B0BF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B0BFE"/>
  </w:style>
  <w:style w:type="paragraph" w:styleId="af1">
    <w:name w:val="footer"/>
    <w:basedOn w:val="a"/>
    <w:link w:val="af2"/>
    <w:uiPriority w:val="99"/>
    <w:unhideWhenUsed/>
    <w:rsid w:val="002B0BF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B0BFE"/>
  </w:style>
  <w:style w:type="character" w:customStyle="1" w:styleId="ConsPlusNormal0">
    <w:name w:val="ConsPlusNormal Знак"/>
    <w:link w:val="ConsPlusNormal"/>
    <w:rsid w:val="00CB28EC"/>
    <w:rPr>
      <w:rFonts w:ascii="Arial" w:eastAsia="Times New Roman" w:hAnsi="Arial" w:cs="Arial"/>
      <w:sz w:val="20"/>
      <w:szCs w:val="20"/>
      <w:lang w:eastAsia="zh-CN"/>
    </w:rPr>
  </w:style>
  <w:style w:type="character" w:customStyle="1" w:styleId="UnresolvedMention">
    <w:name w:val="Unresolved Mention"/>
    <w:basedOn w:val="a0"/>
    <w:uiPriority w:val="99"/>
    <w:semiHidden/>
    <w:unhideWhenUsed/>
    <w:rsid w:val="00AA0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82560">
      <w:bodyDiv w:val="1"/>
      <w:marLeft w:val="0"/>
      <w:marRight w:val="0"/>
      <w:marTop w:val="0"/>
      <w:marBottom w:val="0"/>
      <w:divBdr>
        <w:top w:val="none" w:sz="0" w:space="0" w:color="auto"/>
        <w:left w:val="none" w:sz="0" w:space="0" w:color="auto"/>
        <w:bottom w:val="none" w:sz="0" w:space="0" w:color="auto"/>
        <w:right w:val="none" w:sz="0" w:space="0" w:color="auto"/>
      </w:divBdr>
    </w:div>
    <w:div w:id="846335380">
      <w:bodyDiv w:val="1"/>
      <w:marLeft w:val="0"/>
      <w:marRight w:val="0"/>
      <w:marTop w:val="0"/>
      <w:marBottom w:val="0"/>
      <w:divBdr>
        <w:top w:val="none" w:sz="0" w:space="0" w:color="auto"/>
        <w:left w:val="none" w:sz="0" w:space="0" w:color="auto"/>
        <w:bottom w:val="none" w:sz="0" w:space="0" w:color="auto"/>
        <w:right w:val="none" w:sz="0" w:space="0" w:color="auto"/>
      </w:divBdr>
    </w:div>
    <w:div w:id="1207336460">
      <w:bodyDiv w:val="1"/>
      <w:marLeft w:val="0"/>
      <w:marRight w:val="0"/>
      <w:marTop w:val="0"/>
      <w:marBottom w:val="0"/>
      <w:divBdr>
        <w:top w:val="none" w:sz="0" w:space="0" w:color="auto"/>
        <w:left w:val="none" w:sz="0" w:space="0" w:color="auto"/>
        <w:bottom w:val="none" w:sz="0" w:space="0" w:color="auto"/>
        <w:right w:val="none" w:sz="0" w:space="0" w:color="auto"/>
      </w:divBdr>
    </w:div>
    <w:div w:id="1524785692">
      <w:bodyDiv w:val="1"/>
      <w:marLeft w:val="0"/>
      <w:marRight w:val="0"/>
      <w:marTop w:val="0"/>
      <w:marBottom w:val="0"/>
      <w:divBdr>
        <w:top w:val="none" w:sz="0" w:space="0" w:color="auto"/>
        <w:left w:val="none" w:sz="0" w:space="0" w:color="auto"/>
        <w:bottom w:val="none" w:sz="0" w:space="0" w:color="auto"/>
        <w:right w:val="none" w:sz="0" w:space="0" w:color="auto"/>
      </w:divBdr>
    </w:div>
    <w:div w:id="20508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dget.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655A6-7745-4993-8CDE-97E97D308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14</Pages>
  <Words>6537</Words>
  <Characters>37266</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Юнг Юлия Владимировна</dc:creator>
  <cp:keywords/>
  <dc:description/>
  <cp:lastModifiedBy>Ральцевич Лариса Юрьевна</cp:lastModifiedBy>
  <cp:revision>40</cp:revision>
  <cp:lastPrinted>2024-08-29T06:57:00Z</cp:lastPrinted>
  <dcterms:created xsi:type="dcterms:W3CDTF">2024-08-28T10:52:00Z</dcterms:created>
  <dcterms:modified xsi:type="dcterms:W3CDTF">2024-08-29T08:58:00Z</dcterms:modified>
</cp:coreProperties>
</file>